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7" w:rsidRDefault="005A2205"/>
    <w:p w:rsidR="005A2205" w:rsidRPr="005A2205" w:rsidRDefault="005A2205">
      <w:pPr>
        <w:rPr>
          <w:b/>
          <w:sz w:val="28"/>
        </w:rPr>
      </w:pPr>
      <w:r w:rsidRPr="005A2205">
        <w:rPr>
          <w:b/>
          <w:sz w:val="28"/>
        </w:rPr>
        <w:t>Bone Fracture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2789"/>
        <w:gridCol w:w="1977"/>
        <w:gridCol w:w="3595"/>
      </w:tblGrid>
      <w:tr w:rsidR="005A2205" w:rsidTr="005A2205">
        <w:tc>
          <w:tcPr>
            <w:tcW w:w="1709" w:type="dxa"/>
          </w:tcPr>
          <w:p w:rsidR="005A2205" w:rsidRDefault="005A2205">
            <w:r>
              <w:t>Specimen</w:t>
            </w:r>
          </w:p>
        </w:tc>
        <w:tc>
          <w:tcPr>
            <w:tcW w:w="2789" w:type="dxa"/>
          </w:tcPr>
          <w:p w:rsidR="005A2205" w:rsidRDefault="005A2205">
            <w:r>
              <w:t>Description</w:t>
            </w:r>
          </w:p>
        </w:tc>
        <w:tc>
          <w:tcPr>
            <w:tcW w:w="1977" w:type="dxa"/>
          </w:tcPr>
          <w:p w:rsidR="005A2205" w:rsidRDefault="005A2205">
            <w:r>
              <w:t>Fracture Type</w:t>
            </w:r>
          </w:p>
        </w:tc>
        <w:tc>
          <w:tcPr>
            <w:tcW w:w="3595" w:type="dxa"/>
          </w:tcPr>
          <w:p w:rsidR="005A2205" w:rsidRDefault="005A2205">
            <w:r>
              <w:t>Rationale</w:t>
            </w:r>
          </w:p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/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  <w:tr w:rsidR="005A2205" w:rsidTr="005A2205">
        <w:tc>
          <w:tcPr>
            <w:tcW w:w="1709" w:type="dxa"/>
          </w:tcPr>
          <w:p w:rsidR="005A2205" w:rsidRDefault="005A2205"/>
          <w:p w:rsidR="005A2205" w:rsidRDefault="005A2205"/>
          <w:p w:rsidR="005A2205" w:rsidRDefault="005A2205">
            <w:bookmarkStart w:id="0" w:name="_GoBack"/>
            <w:bookmarkEnd w:id="0"/>
          </w:p>
        </w:tc>
        <w:tc>
          <w:tcPr>
            <w:tcW w:w="2789" w:type="dxa"/>
          </w:tcPr>
          <w:p w:rsidR="005A2205" w:rsidRDefault="005A2205"/>
        </w:tc>
        <w:tc>
          <w:tcPr>
            <w:tcW w:w="1977" w:type="dxa"/>
          </w:tcPr>
          <w:p w:rsidR="005A2205" w:rsidRDefault="005A2205"/>
        </w:tc>
        <w:tc>
          <w:tcPr>
            <w:tcW w:w="3595" w:type="dxa"/>
          </w:tcPr>
          <w:p w:rsidR="005A2205" w:rsidRDefault="005A2205"/>
        </w:tc>
      </w:tr>
    </w:tbl>
    <w:p w:rsidR="005A2205" w:rsidRDefault="005A2205"/>
    <w:sectPr w:rsidR="005A2205" w:rsidSect="005A220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05" w:rsidRDefault="005A2205" w:rsidP="005A2205">
      <w:pPr>
        <w:spacing w:after="0" w:line="240" w:lineRule="auto"/>
      </w:pPr>
      <w:r>
        <w:separator/>
      </w:r>
    </w:p>
  </w:endnote>
  <w:endnote w:type="continuationSeparator" w:id="0">
    <w:p w:rsidR="005A2205" w:rsidRDefault="005A2205" w:rsidP="005A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05" w:rsidRDefault="005A2205" w:rsidP="005A2205">
      <w:pPr>
        <w:spacing w:after="0" w:line="240" w:lineRule="auto"/>
      </w:pPr>
      <w:r>
        <w:separator/>
      </w:r>
    </w:p>
  </w:footnote>
  <w:footnote w:type="continuationSeparator" w:id="0">
    <w:p w:rsidR="005A2205" w:rsidRDefault="005A2205" w:rsidP="005A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05" w:rsidRDefault="005A2205">
    <w:pPr>
      <w:pStyle w:val="Header"/>
    </w:pPr>
    <w:r>
      <w:t>M.A.P.</w:t>
    </w:r>
    <w:r>
      <w:tab/>
    </w:r>
    <w:r>
      <w:tab/>
      <w:t>Moretz</w:t>
    </w:r>
  </w:p>
  <w:p w:rsidR="005A2205" w:rsidRDefault="005A2205">
    <w:pPr>
      <w:pStyle w:val="Header"/>
    </w:pPr>
    <w:r>
      <w:t>Skeletal System</w:t>
    </w:r>
    <w:r>
      <w:tab/>
    </w:r>
    <w:r>
      <w:tab/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5"/>
    <w:rsid w:val="005A2205"/>
    <w:rsid w:val="00634DB1"/>
    <w:rsid w:val="00E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BC75"/>
  <w15:chartTrackingRefBased/>
  <w15:docId w15:val="{382FEB73-7D41-4713-83C4-E8FD9382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05"/>
  </w:style>
  <w:style w:type="paragraph" w:styleId="Footer">
    <w:name w:val="footer"/>
    <w:basedOn w:val="Normal"/>
    <w:link w:val="FooterChar"/>
    <w:uiPriority w:val="99"/>
    <w:unhideWhenUsed/>
    <w:rsid w:val="005A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05"/>
  </w:style>
  <w:style w:type="table" w:styleId="TableGrid">
    <w:name w:val="Table Grid"/>
    <w:basedOn w:val="TableNormal"/>
    <w:uiPriority w:val="39"/>
    <w:rsid w:val="005A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Salt Lake City School District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2017-11-21T16:03:00Z</dcterms:created>
  <dcterms:modified xsi:type="dcterms:W3CDTF">2017-11-21T16:06:00Z</dcterms:modified>
</cp:coreProperties>
</file>