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45" w:rsidRPr="00D63A45" w:rsidRDefault="00D63A45" w:rsidP="00D63A45">
      <w:pPr>
        <w:rPr>
          <w:rFonts w:ascii="Times New Roman" w:hAnsi="Times New Roman" w:cs="Times New Roman"/>
          <w:b/>
          <w:sz w:val="36"/>
          <w:szCs w:val="36"/>
        </w:rPr>
      </w:pPr>
      <w:r w:rsidRPr="00D63A45">
        <w:rPr>
          <w:rFonts w:ascii="Times New Roman" w:hAnsi="Times New Roman" w:cs="Times New Roman"/>
          <w:b/>
          <w:sz w:val="36"/>
          <w:szCs w:val="36"/>
        </w:rPr>
        <w:t>You Are What You Eat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D63A45">
        <w:rPr>
          <w:rFonts w:ascii="Times New Roman" w:hAnsi="Times New Roman" w:cs="Times New Roman"/>
          <w:b/>
          <w:sz w:val="36"/>
          <w:szCs w:val="36"/>
        </w:rPr>
        <w:t xml:space="preserve">  Testing for Organic Compounds in Foods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Objective: To identify macromolecules present in common food items.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Materials: </w:t>
      </w:r>
    </w:p>
    <w:p w:rsidR="00D63A45" w:rsidRDefault="00D63A45" w:rsidP="00D63A45">
      <w:r>
        <w:t xml:space="preserve"> 8 test tubes   test-tube rack  lab apron   Benedict's solution   stirring rod   masking tape   </w:t>
      </w:r>
      <w:bookmarkStart w:id="0" w:name="_GoBack"/>
      <w:bookmarkEnd w:id="0"/>
      <w:r>
        <w:t>Biuret reagent   test-tube holder   pencil   safety gog</w:t>
      </w:r>
      <w:r>
        <w:t xml:space="preserve">gles   </w:t>
      </w:r>
      <w:proofErr w:type="spellStart"/>
      <w:r>
        <w:t>Lugol's</w:t>
      </w:r>
      <w:proofErr w:type="spellEnd"/>
      <w:r>
        <w:t xml:space="preserve"> iodine solution </w:t>
      </w:r>
      <w:r>
        <w:t>distilled water  newsprint paper</w:t>
      </w:r>
      <w:r>
        <w:t xml:space="preserve">  </w:t>
      </w:r>
      <w:r>
        <w:t xml:space="preserve"> medicine droppers</w:t>
      </w:r>
      <w:r>
        <w:t xml:space="preserve">   Sudan IV</w:t>
      </w:r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Food items: apple juice melted </w:t>
      </w:r>
      <w:proofErr w:type="gramStart"/>
      <w:r>
        <w:t>butter  raw</w:t>
      </w:r>
      <w:proofErr w:type="gramEnd"/>
      <w:r>
        <w:t xml:space="preserve"> egg white raw fish raw potato  raw spinach vegetable oil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Procedures: 1 </w:t>
      </w:r>
      <w:proofErr w:type="gramStart"/>
      <w:r>
        <w:t>Put</w:t>
      </w:r>
      <w:proofErr w:type="gramEnd"/>
      <w:r>
        <w:t xml:space="preserve"> on safety goggles, lab apron, and plastic gloves.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2 Label 8 test tubes at the top edge of tube with food name to be tested.  Mark the 8th tube water.  In what capacity does the water serve?  _____________________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Why is it important to have water serve in this way?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PART I: Testing for Carbohydrates (STARCH) </w:t>
      </w:r>
      <w:proofErr w:type="gramStart"/>
      <w:r>
        <w:t>1  Use</w:t>
      </w:r>
      <w:proofErr w:type="gramEnd"/>
      <w:r>
        <w:t xml:space="preserve"> a medicine dropper to place approximately 10 drops of each food into the correct test tube. Add 3-4 drops of </w:t>
      </w:r>
      <w:proofErr w:type="spellStart"/>
      <w:r>
        <w:t>Lugol's</w:t>
      </w:r>
      <w:proofErr w:type="spellEnd"/>
      <w:r>
        <w:t xml:space="preserve"> solution (iodine) to each test tube.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2  Starch</w:t>
      </w:r>
      <w:proofErr w:type="gramEnd"/>
      <w:r>
        <w:t xml:space="preserve"> is one form of carbohydrate. If the substance in your test tube contains starch, it will turn a blue-black color when it mixes with the iodine solution.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3  Observe</w:t>
      </w:r>
      <w:proofErr w:type="gramEnd"/>
      <w:r>
        <w:t xml:space="preserve"> the contents of your test tubes.  Record the amount of starch present (0, +, ++, +++, ++++) in your data chart. The food that contains the most starch should be recorded as ++++.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lastRenderedPageBreak/>
        <w:t>4  Empty</w:t>
      </w:r>
      <w:proofErr w:type="gramEnd"/>
      <w:r>
        <w:t xml:space="preserve">, wash, and return each test tube to your test tube rack.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PART II: Testing for Carbohydrates (SUGAR) </w:t>
      </w:r>
      <w:proofErr w:type="gramStart"/>
      <w:r>
        <w:t>1  Use</w:t>
      </w:r>
      <w:proofErr w:type="gramEnd"/>
      <w:r>
        <w:t xml:space="preserve"> a medicine dropper to place approximately 10 drops of each food into the correct test tube. Add 10 drops of Benedict's solution to each test tube. CAUTION: Benedict’s solution is poisonous. Do not get any in your mouth!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2  Using</w:t>
      </w:r>
      <w:proofErr w:type="gramEnd"/>
      <w:r>
        <w:t xml:space="preserve"> a test-tube holder, carefully place the test tubes into the hot water bath your teacher has provided. Heat the test tubes for 2 to 3 minutes. CAUTION: Always use a test-tube holder to handle hot test tubes.  Point the open end of a test tube away from yourself and others.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3  After</w:t>
      </w:r>
      <w:proofErr w:type="gramEnd"/>
      <w:r>
        <w:t xml:space="preserve"> 2-3 minutes, return the hot test tubes to the test-tube rack. If the substance in your test tube contains sugar, Benedict's solution will change color. See below: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Amount of Sugar in Food </w:t>
      </w:r>
    </w:p>
    <w:p w:rsidR="00D63A45" w:rsidRDefault="00D63A45" w:rsidP="00D63A45">
      <w:r>
        <w:t xml:space="preserve">0 None </w:t>
      </w:r>
    </w:p>
    <w:p w:rsidR="00D63A45" w:rsidRDefault="00D63A45" w:rsidP="00D63A45">
      <w:r>
        <w:t xml:space="preserve">+ Trace </w:t>
      </w:r>
    </w:p>
    <w:p w:rsidR="00D63A45" w:rsidRDefault="00D63A45" w:rsidP="00D63A45">
      <w:r>
        <w:t xml:space="preserve">++ Little sugar </w:t>
      </w:r>
    </w:p>
    <w:p w:rsidR="00D63A45" w:rsidRDefault="00D63A45" w:rsidP="00D63A45">
      <w:r>
        <w:t xml:space="preserve">+++ Moderate sugar </w:t>
      </w:r>
    </w:p>
    <w:p w:rsidR="00D63A45" w:rsidRDefault="00D63A45" w:rsidP="00D63A45">
      <w:r>
        <w:t xml:space="preserve">++++ Much sugar </w:t>
      </w:r>
    </w:p>
    <w:p w:rsidR="00D63A45" w:rsidRDefault="00D63A45" w:rsidP="00D63A45">
      <w:r>
        <w:t xml:space="preserve">Color blue blue/green </w:t>
      </w:r>
      <w:proofErr w:type="spellStart"/>
      <w:r>
        <w:t>green</w:t>
      </w:r>
      <w:proofErr w:type="spellEnd"/>
      <w:r>
        <w:t xml:space="preserve"> yellow orange/red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4  Observe</w:t>
      </w:r>
      <w:proofErr w:type="gramEnd"/>
      <w:r>
        <w:t xml:space="preserve"> your test tubes (using white paper as a background). Record the amount of sugar present in your data table.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5  Empty</w:t>
      </w:r>
      <w:proofErr w:type="gramEnd"/>
      <w:r>
        <w:t xml:space="preserve"> your test tubes, clean them thoroughly, and return them to the test tube rack.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PART III: Testing for Lipids </w:t>
      </w:r>
      <w:proofErr w:type="gramStart"/>
      <w:r>
        <w:t>1  Use</w:t>
      </w:r>
      <w:proofErr w:type="gramEnd"/>
      <w:r>
        <w:t xml:space="preserve"> a medicine dropper to put ~1 drop of each food onto the newsprint.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lastRenderedPageBreak/>
        <w:t>2  Observe</w:t>
      </w:r>
      <w:proofErr w:type="gramEnd"/>
      <w:r>
        <w:t xml:space="preserve"> and compare/contrast the translucence each food substance creates on the newsprint. Record the information, in order of translucence (0, +, ++, +++, ++++) in your data chart. The food that creates the largest spot (and thus containing the greatest amount of lipids) should be recorded as ++++.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PART IV: Testing for Protein </w:t>
      </w:r>
      <w:proofErr w:type="gramStart"/>
      <w:r>
        <w:t>1  Use</w:t>
      </w:r>
      <w:proofErr w:type="gramEnd"/>
      <w:r>
        <w:t xml:space="preserve"> a medicine dropper to place approximately 10 drops of each food into the correct test tube. Use a medicine dropper to carefully add 10 drops of Biuret reagent to each test tube. CAUTION: Biuret reagent can burn your skin. Wash off spills and splashes immediately with plenty of water and inform the teacher should this occur.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2  Observe</w:t>
      </w:r>
      <w:proofErr w:type="gramEnd"/>
      <w:r>
        <w:t xml:space="preserve"> the contents of each test tube (using white paper as a background). If the food contains protein, it will turn a pinkish purple. Record the amount (0, +, ++, +++, ++++) of protein for each food substance in your data table. The food that contains the most protein should be recorded as ++++. </w:t>
      </w:r>
    </w:p>
    <w:p w:rsidR="00D63A45" w:rsidRDefault="00D63A45" w:rsidP="00D63A45">
      <w:r>
        <w:t xml:space="preserve"> </w:t>
      </w:r>
    </w:p>
    <w:p w:rsidR="00D63A45" w:rsidRDefault="00D63A45" w:rsidP="00D63A45">
      <w:proofErr w:type="gramStart"/>
      <w:r>
        <w:t>3  Empty</w:t>
      </w:r>
      <w:proofErr w:type="gramEnd"/>
      <w:r>
        <w:t xml:space="preserve">, clean, and return all materials. Before leaving, wash hands thoroughly.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Results: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Data Table: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Food Lipids Present Protein Present </w:t>
      </w:r>
    </w:p>
    <w:p w:rsidR="00D63A45" w:rsidRDefault="00D63A45" w:rsidP="00D63A45">
      <w:r>
        <w:t xml:space="preserve">Starch Present (Carbohydrate) </w:t>
      </w:r>
    </w:p>
    <w:p w:rsidR="00D63A45" w:rsidRDefault="00D63A45" w:rsidP="00D63A45">
      <w:r>
        <w:t xml:space="preserve">Sugar Present (Carbohydrate) </w:t>
      </w:r>
    </w:p>
    <w:p w:rsidR="00D63A45" w:rsidRDefault="00D63A45" w:rsidP="00D63A45">
      <w:r>
        <w:t xml:space="preserve">Apple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  </w:t>
      </w:r>
    </w:p>
    <w:p w:rsidR="00D63A45" w:rsidRDefault="00D63A45" w:rsidP="00D63A45">
      <w:r>
        <w:t xml:space="preserve">Butter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  </w:t>
      </w:r>
    </w:p>
    <w:p w:rsidR="00D63A45" w:rsidRDefault="00D63A45" w:rsidP="00D63A45">
      <w:r>
        <w:t xml:space="preserve">Egg White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  </w:t>
      </w:r>
    </w:p>
    <w:p w:rsidR="00D63A45" w:rsidRDefault="00D63A45" w:rsidP="00D63A45">
      <w:r>
        <w:lastRenderedPageBreak/>
        <w:t xml:space="preserve">Fish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  </w:t>
      </w:r>
    </w:p>
    <w:p w:rsidR="00D63A45" w:rsidRDefault="00D63A45" w:rsidP="00D63A45">
      <w:r>
        <w:t xml:space="preserve">Potato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  </w:t>
      </w:r>
    </w:p>
    <w:p w:rsidR="00D63A45" w:rsidRDefault="00D63A45" w:rsidP="00D63A45">
      <w:r>
        <w:t xml:space="preserve">Spinach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  </w:t>
      </w:r>
    </w:p>
    <w:p w:rsidR="00D63A45" w:rsidRDefault="00D63A45" w:rsidP="00D63A45">
      <w:r>
        <w:t xml:space="preserve">Vegetable Oil     Water </w:t>
      </w:r>
    </w:p>
    <w:p w:rsidR="00D63A45" w:rsidRDefault="00D63A45" w:rsidP="00D63A45">
      <w:r>
        <w:t xml:space="preserve">    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>
      <w:pPr>
        <w:rPr>
          <w:b/>
        </w:rPr>
      </w:pPr>
      <w:r>
        <w:rPr>
          <w:b/>
        </w:rPr>
        <w:br w:type="page"/>
      </w:r>
    </w:p>
    <w:p w:rsidR="00D63A45" w:rsidRPr="00D63A45" w:rsidRDefault="00D63A45" w:rsidP="00D63A45">
      <w:pPr>
        <w:rPr>
          <w:b/>
        </w:rPr>
      </w:pPr>
      <w:r w:rsidRPr="00D63A45">
        <w:rPr>
          <w:b/>
        </w:rPr>
        <w:lastRenderedPageBreak/>
        <w:t xml:space="preserve">Analysis Questions: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1.  Which compound is most common in foods that come from plants? 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 Which compound is most common in foods that come from animals?  Why might this be true?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2.  Does water contain any of the organic compounds you tested? Explain the role of water in the experiment.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3.  If you wanted to reduce the amount of fat in your diet, what foods would you avoid?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4.  Which foods tested would your body use for a quick burst of energy? Which could be used for energy when carbohydrates are available?  </w:t>
      </w:r>
    </w:p>
    <w:p w:rsidR="00D63A45" w:rsidRDefault="00D63A45" w:rsidP="00D63A45">
      <w:r>
        <w:t xml:space="preserve"> </w:t>
      </w:r>
    </w:p>
    <w:p w:rsidR="00D63A45" w:rsidRDefault="00D63A45" w:rsidP="00D63A45">
      <w:r>
        <w:t xml:space="preserve"> </w:t>
      </w:r>
    </w:p>
    <w:p w:rsidR="001C5F1C" w:rsidRDefault="00D63A45" w:rsidP="00D63A45">
      <w:r>
        <w:t>5. Which foods may be used for building body parts?</w:t>
      </w:r>
    </w:p>
    <w:sectPr w:rsidR="001C5F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45" w:rsidRDefault="00D63A45" w:rsidP="00D63A45">
      <w:pPr>
        <w:spacing w:after="0" w:line="240" w:lineRule="auto"/>
      </w:pPr>
      <w:r>
        <w:separator/>
      </w:r>
    </w:p>
  </w:endnote>
  <w:endnote w:type="continuationSeparator" w:id="0">
    <w:p w:rsidR="00D63A45" w:rsidRDefault="00D63A45" w:rsidP="00D6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45" w:rsidRDefault="00D63A45" w:rsidP="00D63A45">
      <w:pPr>
        <w:spacing w:after="0" w:line="240" w:lineRule="auto"/>
      </w:pPr>
      <w:r>
        <w:separator/>
      </w:r>
    </w:p>
  </w:footnote>
  <w:footnote w:type="continuationSeparator" w:id="0">
    <w:p w:rsidR="00D63A45" w:rsidRDefault="00D63A45" w:rsidP="00D6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45" w:rsidRDefault="00D63A45">
    <w:pPr>
      <w:pStyle w:val="Header"/>
    </w:pPr>
    <w:r>
      <w:t>Biology</w:t>
    </w:r>
    <w:r>
      <w:tab/>
    </w:r>
    <w:r>
      <w:tab/>
      <w:t>Moretz</w:t>
    </w:r>
  </w:p>
  <w:p w:rsidR="00D63A45" w:rsidRDefault="00D63A45">
    <w:pPr>
      <w:pStyle w:val="Header"/>
    </w:pPr>
    <w:r>
      <w:t>Structure, Function, Processes</w:t>
    </w:r>
    <w:r>
      <w:tab/>
    </w:r>
    <w:r>
      <w:tab/>
      <w:t>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45"/>
    <w:rsid w:val="001C5F1C"/>
    <w:rsid w:val="00D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9BA4"/>
  <w15:chartTrackingRefBased/>
  <w15:docId w15:val="{96B3E8E0-E97E-4518-A925-6417CCE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45"/>
  </w:style>
  <w:style w:type="paragraph" w:styleId="Footer">
    <w:name w:val="footer"/>
    <w:basedOn w:val="Normal"/>
    <w:link w:val="FooterChar"/>
    <w:uiPriority w:val="99"/>
    <w:unhideWhenUsed/>
    <w:rsid w:val="00D6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678</Words>
  <Characters>3870</Characters>
  <Application>Microsoft Office Word</Application>
  <DocSecurity>0</DocSecurity>
  <Lines>32</Lines>
  <Paragraphs>9</Paragraphs>
  <ScaleCrop>false</ScaleCrop>
  <Company>Salt Lake City School District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2018-11-26T22:35:00Z</dcterms:created>
  <dcterms:modified xsi:type="dcterms:W3CDTF">2018-11-26T22:37:00Z</dcterms:modified>
</cp:coreProperties>
</file>