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48CB" w14:textId="77777777" w:rsidR="0056542A" w:rsidRDefault="0056542A" w:rsidP="0056542A">
      <w:pPr>
        <w:rPr>
          <w:b/>
          <w:sz w:val="44"/>
        </w:rPr>
      </w:pPr>
    </w:p>
    <w:p w14:paraId="07766B91" w14:textId="77777777" w:rsidR="0056542A" w:rsidRPr="00EB5465" w:rsidRDefault="0056542A" w:rsidP="0056542A">
      <w:pPr>
        <w:rPr>
          <w:rFonts w:ascii="Gill Sans Ultra Bold" w:hAnsi="Gill Sans Ultra Bold"/>
          <w:b/>
          <w:sz w:val="44"/>
        </w:rPr>
      </w:pPr>
      <w:r>
        <w:rPr>
          <w:rFonts w:ascii="Gill Sans Ultra Bold" w:hAnsi="Gill Sans Ultra Bold"/>
          <w:b/>
          <w:sz w:val="44"/>
        </w:rPr>
        <w:t>Public Service Announcement</w:t>
      </w:r>
    </w:p>
    <w:p w14:paraId="650948A7" w14:textId="77777777" w:rsidR="0056542A" w:rsidRDefault="0056542A" w:rsidP="0056542A"/>
    <w:p w14:paraId="30352A9A" w14:textId="77777777" w:rsidR="0056542A" w:rsidRDefault="0056542A" w:rsidP="0056542A">
      <w:r w:rsidRPr="00EB5465">
        <w:rPr>
          <w:b/>
        </w:rPr>
        <w:t>Objective</w:t>
      </w:r>
      <w:r>
        <w:t>:   To become familiar with a medical issue impact an organ system and the structures and functions affected by the medical issue.</w:t>
      </w:r>
    </w:p>
    <w:p w14:paraId="02B01A0F" w14:textId="77777777" w:rsidR="0056542A" w:rsidRDefault="0056542A" w:rsidP="0056542A"/>
    <w:p w14:paraId="38E46932" w14:textId="77777777" w:rsidR="0056542A" w:rsidRDefault="0056542A" w:rsidP="0056542A">
      <w:pPr>
        <w:rPr>
          <w:b/>
        </w:rPr>
      </w:pPr>
      <w:r>
        <w:rPr>
          <w:b/>
        </w:rPr>
        <w:t>Directions:</w:t>
      </w:r>
    </w:p>
    <w:p w14:paraId="2DA48267" w14:textId="77777777" w:rsidR="0056542A" w:rsidRDefault="0056542A" w:rsidP="0056542A">
      <w:pPr>
        <w:pStyle w:val="ListParagraph"/>
        <w:numPr>
          <w:ilvl w:val="0"/>
          <w:numId w:val="1"/>
        </w:numPr>
      </w:pPr>
      <w:r>
        <w:t xml:space="preserve">For each body system, select a medical issue impacting that body system.  </w:t>
      </w:r>
    </w:p>
    <w:p w14:paraId="1B2B6EBB" w14:textId="77777777" w:rsidR="0056542A" w:rsidRDefault="0056542A" w:rsidP="0056542A">
      <w:pPr>
        <w:pStyle w:val="ListParagraph"/>
        <w:numPr>
          <w:ilvl w:val="0"/>
          <w:numId w:val="1"/>
        </w:numPr>
      </w:pPr>
      <w:r>
        <w:t>Select a method of communicating complex medical information to a diverse, non-academic audience.  Methods of sharing information may include, but are not limited to the following:</w:t>
      </w:r>
    </w:p>
    <w:p w14:paraId="6C43B015" w14:textId="77777777" w:rsidR="0056542A" w:rsidRDefault="0056542A" w:rsidP="0056542A">
      <w:pPr>
        <w:pStyle w:val="ListParagraph"/>
        <w:numPr>
          <w:ilvl w:val="1"/>
          <w:numId w:val="1"/>
        </w:numPr>
        <w:sectPr w:rsidR="0056542A" w:rsidSect="001E20E4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BC6FFA6" w14:textId="77777777" w:rsidR="0056542A" w:rsidRDefault="0056542A" w:rsidP="0056542A">
      <w:pPr>
        <w:pStyle w:val="ListParagraph"/>
        <w:numPr>
          <w:ilvl w:val="1"/>
          <w:numId w:val="1"/>
        </w:numPr>
      </w:pPr>
      <w:r>
        <w:lastRenderedPageBreak/>
        <w:t>Infomercial</w:t>
      </w:r>
    </w:p>
    <w:p w14:paraId="1C4A8469" w14:textId="77777777" w:rsidR="0056542A" w:rsidRDefault="0056542A" w:rsidP="0056542A">
      <w:pPr>
        <w:pStyle w:val="ListParagraph"/>
        <w:numPr>
          <w:ilvl w:val="1"/>
          <w:numId w:val="1"/>
        </w:numPr>
      </w:pPr>
      <w:r>
        <w:t>Brochure</w:t>
      </w:r>
    </w:p>
    <w:p w14:paraId="71C6626B" w14:textId="77777777" w:rsidR="0056542A" w:rsidRDefault="0056542A" w:rsidP="0056542A">
      <w:pPr>
        <w:pStyle w:val="ListParagraph"/>
        <w:numPr>
          <w:ilvl w:val="1"/>
          <w:numId w:val="1"/>
        </w:numPr>
      </w:pPr>
      <w:r>
        <w:t>Children’s book</w:t>
      </w:r>
    </w:p>
    <w:p w14:paraId="62BA9E80" w14:textId="77777777" w:rsidR="0056542A" w:rsidRDefault="0056542A" w:rsidP="0056542A">
      <w:pPr>
        <w:pStyle w:val="ListParagraph"/>
        <w:numPr>
          <w:ilvl w:val="1"/>
          <w:numId w:val="1"/>
        </w:numPr>
      </w:pPr>
      <w:r>
        <w:t>Graphic novel</w:t>
      </w:r>
    </w:p>
    <w:p w14:paraId="2C5F899D" w14:textId="77777777" w:rsidR="0056542A" w:rsidRDefault="0056542A" w:rsidP="0056542A">
      <w:pPr>
        <w:pStyle w:val="ListParagraph"/>
        <w:numPr>
          <w:ilvl w:val="1"/>
          <w:numId w:val="1"/>
        </w:numPr>
      </w:pPr>
      <w:r>
        <w:lastRenderedPageBreak/>
        <w:t>Video</w:t>
      </w:r>
    </w:p>
    <w:p w14:paraId="682F2233" w14:textId="77777777" w:rsidR="0056542A" w:rsidRDefault="0056542A" w:rsidP="0056542A">
      <w:pPr>
        <w:pStyle w:val="ListParagraph"/>
        <w:numPr>
          <w:ilvl w:val="1"/>
          <w:numId w:val="1"/>
        </w:numPr>
      </w:pPr>
      <w:r>
        <w:t>Podcast</w:t>
      </w:r>
    </w:p>
    <w:p w14:paraId="733FFA62" w14:textId="77777777" w:rsidR="0056542A" w:rsidRDefault="0056542A" w:rsidP="0056542A">
      <w:pPr>
        <w:pStyle w:val="ListParagraph"/>
        <w:numPr>
          <w:ilvl w:val="1"/>
          <w:numId w:val="1"/>
        </w:numPr>
      </w:pPr>
      <w:r>
        <w:t>Newsletter</w:t>
      </w:r>
    </w:p>
    <w:p w14:paraId="4AB49F0A" w14:textId="57951ED2" w:rsidR="0056542A" w:rsidRDefault="00672E10" w:rsidP="0056542A">
      <w:pPr>
        <w:pStyle w:val="ListParagraph"/>
        <w:numPr>
          <w:ilvl w:val="1"/>
          <w:numId w:val="1"/>
        </w:numPr>
        <w:sectPr w:rsidR="0056542A" w:rsidSect="006B078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t>Website</w:t>
      </w:r>
    </w:p>
    <w:p w14:paraId="0E462192" w14:textId="77777777" w:rsidR="0056542A" w:rsidRDefault="0056542A" w:rsidP="0056542A"/>
    <w:p w14:paraId="25BE748C" w14:textId="4FF32939" w:rsidR="00672E10" w:rsidRDefault="00672E10" w:rsidP="0056542A">
      <w:pPr>
        <w:pStyle w:val="ListParagraph"/>
        <w:numPr>
          <w:ilvl w:val="0"/>
          <w:numId w:val="1"/>
        </w:numPr>
      </w:pPr>
      <w:r>
        <w:t>For each medical concern, include the following</w:t>
      </w:r>
    </w:p>
    <w:p w14:paraId="44A6CD41" w14:textId="77777777" w:rsidR="00672E10" w:rsidRDefault="00672E10" w:rsidP="00672E10">
      <w:pPr>
        <w:pStyle w:val="ListParagraph"/>
        <w:numPr>
          <w:ilvl w:val="1"/>
          <w:numId w:val="1"/>
        </w:numPr>
      </w:pPr>
      <w:r>
        <w:t>Cause(s)</w:t>
      </w:r>
    </w:p>
    <w:p w14:paraId="47FCAE1B" w14:textId="3E814D25" w:rsidR="00672E10" w:rsidRDefault="00672E10" w:rsidP="00672E10">
      <w:pPr>
        <w:pStyle w:val="ListParagraph"/>
        <w:numPr>
          <w:ilvl w:val="1"/>
          <w:numId w:val="1"/>
        </w:numPr>
      </w:pPr>
      <w:r>
        <w:t>Anatomical structures impacted and in what way</w:t>
      </w:r>
    </w:p>
    <w:p w14:paraId="4A8BD524" w14:textId="01794B54" w:rsidR="00672E10" w:rsidRDefault="00672E10" w:rsidP="00672E10">
      <w:pPr>
        <w:pStyle w:val="ListParagraph"/>
        <w:numPr>
          <w:ilvl w:val="1"/>
          <w:numId w:val="1"/>
        </w:numPr>
      </w:pPr>
      <w:r>
        <w:t>Physiological responses &amp; symptoms</w:t>
      </w:r>
    </w:p>
    <w:p w14:paraId="338296D6" w14:textId="574332B2" w:rsidR="0056542A" w:rsidRDefault="00672E10" w:rsidP="00672E10">
      <w:pPr>
        <w:pStyle w:val="ListParagraph"/>
        <w:numPr>
          <w:ilvl w:val="1"/>
          <w:numId w:val="1"/>
        </w:numPr>
      </w:pPr>
      <w:r>
        <w:t xml:space="preserve">Physiological defense to illness </w:t>
      </w:r>
    </w:p>
    <w:p w14:paraId="3FCFBB6D" w14:textId="43ACD973" w:rsidR="00672E10" w:rsidRDefault="00672E10" w:rsidP="00672E10">
      <w:pPr>
        <w:pStyle w:val="ListParagraph"/>
        <w:numPr>
          <w:ilvl w:val="1"/>
          <w:numId w:val="1"/>
        </w:numPr>
      </w:pPr>
      <w:r>
        <w:t>Treatment(s)</w:t>
      </w:r>
    </w:p>
    <w:p w14:paraId="1F560FE7" w14:textId="591EE405" w:rsidR="00672E10" w:rsidRDefault="00672E10" w:rsidP="00672E10">
      <w:pPr>
        <w:pStyle w:val="ListParagraph"/>
        <w:numPr>
          <w:ilvl w:val="1"/>
          <w:numId w:val="1"/>
        </w:numPr>
      </w:pPr>
      <w:r>
        <w:t>Prevention</w:t>
      </w:r>
    </w:p>
    <w:p w14:paraId="33E15D72" w14:textId="5BFF028C" w:rsidR="0056542A" w:rsidRDefault="00672E10" w:rsidP="0056542A">
      <w:pPr>
        <w:pStyle w:val="ListParagraph"/>
        <w:numPr>
          <w:ilvl w:val="0"/>
          <w:numId w:val="1"/>
        </w:numPr>
      </w:pPr>
      <w:r>
        <w:t>Include appropriate illustrations, graphs, &amp;/or tables that assist in your communication</w:t>
      </w:r>
    </w:p>
    <w:p w14:paraId="60773312" w14:textId="522CF570" w:rsidR="00672E10" w:rsidRDefault="00672E10" w:rsidP="0056542A">
      <w:pPr>
        <w:pStyle w:val="ListParagraph"/>
        <w:numPr>
          <w:ilvl w:val="0"/>
          <w:numId w:val="1"/>
        </w:numPr>
      </w:pPr>
      <w:r>
        <w:t>Meet the needs of the audience – written in clear, concise, understandable terms; visually neat and appealing; engages the audience.</w:t>
      </w:r>
    </w:p>
    <w:p w14:paraId="45843183" w14:textId="7DEBF732" w:rsidR="00672E10" w:rsidRDefault="00672E10" w:rsidP="0056542A">
      <w:pPr>
        <w:pStyle w:val="ListParagraph"/>
        <w:numPr>
          <w:ilvl w:val="0"/>
          <w:numId w:val="1"/>
        </w:numPr>
      </w:pPr>
      <w:r>
        <w:t>Reference sources appropriately.</w:t>
      </w:r>
    </w:p>
    <w:p w14:paraId="5F94F2A9" w14:textId="7E6D6337" w:rsidR="0056542A" w:rsidRDefault="00672E10" w:rsidP="0056542A">
      <w:pPr>
        <w:pStyle w:val="ListParagraph"/>
        <w:numPr>
          <w:ilvl w:val="0"/>
          <w:numId w:val="1"/>
        </w:numPr>
      </w:pPr>
      <w:r>
        <w:t>Share your work with the class.</w:t>
      </w:r>
    </w:p>
    <w:p w14:paraId="702E2A90" w14:textId="77777777" w:rsidR="0056542A" w:rsidRDefault="0056542A" w:rsidP="0056542A"/>
    <w:p w14:paraId="0ED3B1A7" w14:textId="77777777" w:rsidR="001729A3" w:rsidRDefault="001729A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623C91B" w14:textId="7210EFFD" w:rsidR="003E4487" w:rsidRDefault="0056542A">
      <w:pPr>
        <w:rPr>
          <w:b/>
        </w:rPr>
      </w:pPr>
      <w:r>
        <w:rPr>
          <w:b/>
        </w:rPr>
        <w:lastRenderedPageBreak/>
        <w:t>Rubric:</w:t>
      </w:r>
    </w:p>
    <w:p w14:paraId="2AC60A96" w14:textId="77777777" w:rsidR="00617593" w:rsidRDefault="006175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50"/>
        <w:gridCol w:w="2430"/>
        <w:gridCol w:w="2335"/>
      </w:tblGrid>
      <w:tr w:rsidR="001729A3" w14:paraId="0C86C01F" w14:textId="77777777" w:rsidTr="001729A3">
        <w:tc>
          <w:tcPr>
            <w:tcW w:w="3055" w:type="dxa"/>
          </w:tcPr>
          <w:p w14:paraId="001BAB25" w14:textId="77777777" w:rsidR="00617593" w:rsidRPr="001729A3" w:rsidRDefault="00617593">
            <w:pPr>
              <w:rPr>
                <w:sz w:val="21"/>
              </w:rPr>
            </w:pPr>
          </w:p>
        </w:tc>
        <w:tc>
          <w:tcPr>
            <w:tcW w:w="2250" w:type="dxa"/>
          </w:tcPr>
          <w:p w14:paraId="5453D28F" w14:textId="77777777" w:rsidR="00617593" w:rsidRDefault="00617593" w:rsidP="006175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0815201" w14:textId="71279AD9" w:rsidR="001729A3" w:rsidRPr="001729A3" w:rsidRDefault="001729A3" w:rsidP="001729A3">
            <w:pPr>
              <w:jc w:val="center"/>
              <w:rPr>
                <w:i/>
              </w:rPr>
            </w:pPr>
            <w:r>
              <w:rPr>
                <w:i/>
              </w:rPr>
              <w:t>All expectations met; Mastery is demonstrated</w:t>
            </w:r>
          </w:p>
        </w:tc>
        <w:tc>
          <w:tcPr>
            <w:tcW w:w="2430" w:type="dxa"/>
          </w:tcPr>
          <w:p w14:paraId="3322F3DA" w14:textId="77777777" w:rsidR="00617593" w:rsidRDefault="00617593" w:rsidP="006175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C33C69C" w14:textId="1D57CC64" w:rsidR="001729A3" w:rsidRPr="00617593" w:rsidRDefault="001729A3" w:rsidP="001729A3">
            <w:pPr>
              <w:jc w:val="center"/>
              <w:rPr>
                <w:b/>
              </w:rPr>
            </w:pPr>
            <w:r>
              <w:rPr>
                <w:i/>
              </w:rPr>
              <w:t>Most</w:t>
            </w:r>
            <w:r>
              <w:rPr>
                <w:i/>
              </w:rPr>
              <w:t xml:space="preserve"> expectations met; </w:t>
            </w:r>
            <w:r>
              <w:rPr>
                <w:i/>
              </w:rPr>
              <w:t>Competency</w:t>
            </w:r>
            <w:r>
              <w:rPr>
                <w:i/>
              </w:rPr>
              <w:t xml:space="preserve"> is demonstrated</w:t>
            </w:r>
          </w:p>
        </w:tc>
        <w:tc>
          <w:tcPr>
            <w:tcW w:w="2335" w:type="dxa"/>
          </w:tcPr>
          <w:p w14:paraId="29571328" w14:textId="4C48D8B1" w:rsidR="001729A3" w:rsidRDefault="00617593" w:rsidP="006175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1ADD944" w14:textId="6862C66E" w:rsidR="00617593" w:rsidRPr="001729A3" w:rsidRDefault="001729A3" w:rsidP="001729A3">
            <w:pPr>
              <w:jc w:val="center"/>
              <w:rPr>
                <w:b/>
              </w:rPr>
            </w:pPr>
            <w:r>
              <w:rPr>
                <w:i/>
              </w:rPr>
              <w:t>Few</w:t>
            </w:r>
            <w:r>
              <w:rPr>
                <w:i/>
              </w:rPr>
              <w:t xml:space="preserve"> expectations met; </w:t>
            </w:r>
            <w:r>
              <w:rPr>
                <w:i/>
              </w:rPr>
              <w:t>This is a work in progress</w:t>
            </w:r>
          </w:p>
        </w:tc>
      </w:tr>
      <w:tr w:rsidR="001729A3" w14:paraId="70358104" w14:textId="77777777" w:rsidTr="001729A3">
        <w:tc>
          <w:tcPr>
            <w:tcW w:w="3055" w:type="dxa"/>
          </w:tcPr>
          <w:p w14:paraId="28852FE4" w14:textId="4238B444" w:rsidR="00617593" w:rsidRPr="001729A3" w:rsidRDefault="00617593">
            <w:pPr>
              <w:rPr>
                <w:i/>
                <w:sz w:val="21"/>
              </w:rPr>
            </w:pPr>
            <w:r w:rsidRPr="001729A3">
              <w:rPr>
                <w:b/>
                <w:sz w:val="21"/>
              </w:rPr>
              <w:t>Causes</w:t>
            </w:r>
            <w:r w:rsidR="001729A3" w:rsidRPr="001729A3">
              <w:rPr>
                <w:sz w:val="21"/>
              </w:rPr>
              <w:t xml:space="preserve"> </w:t>
            </w:r>
            <w:r w:rsidR="001729A3" w:rsidRPr="001729A3">
              <w:rPr>
                <w:i/>
                <w:sz w:val="21"/>
              </w:rPr>
              <w:t>of the medical issue are identified and explained.</w:t>
            </w:r>
          </w:p>
        </w:tc>
        <w:tc>
          <w:tcPr>
            <w:tcW w:w="2250" w:type="dxa"/>
          </w:tcPr>
          <w:p w14:paraId="188B145F" w14:textId="77777777" w:rsidR="00617593" w:rsidRDefault="00617593"/>
        </w:tc>
        <w:tc>
          <w:tcPr>
            <w:tcW w:w="2430" w:type="dxa"/>
          </w:tcPr>
          <w:p w14:paraId="2A99527C" w14:textId="77777777" w:rsidR="00617593" w:rsidRDefault="00617593"/>
        </w:tc>
        <w:tc>
          <w:tcPr>
            <w:tcW w:w="2335" w:type="dxa"/>
          </w:tcPr>
          <w:p w14:paraId="56FE2DF2" w14:textId="77777777" w:rsidR="00617593" w:rsidRDefault="00617593"/>
        </w:tc>
      </w:tr>
      <w:tr w:rsidR="001729A3" w14:paraId="7C44C023" w14:textId="77777777" w:rsidTr="001729A3">
        <w:tc>
          <w:tcPr>
            <w:tcW w:w="3055" w:type="dxa"/>
          </w:tcPr>
          <w:p w14:paraId="4FA36A11" w14:textId="75EE43EB" w:rsidR="00617593" w:rsidRPr="001729A3" w:rsidRDefault="00617593">
            <w:pPr>
              <w:rPr>
                <w:i/>
                <w:sz w:val="21"/>
              </w:rPr>
            </w:pPr>
            <w:r w:rsidRPr="001729A3">
              <w:rPr>
                <w:b/>
                <w:sz w:val="21"/>
              </w:rPr>
              <w:t>Anatomical Structures</w:t>
            </w:r>
            <w:r w:rsidR="001729A3" w:rsidRPr="001729A3">
              <w:rPr>
                <w:b/>
                <w:sz w:val="21"/>
              </w:rPr>
              <w:t xml:space="preserve"> </w:t>
            </w:r>
            <w:r w:rsidR="001729A3" w:rsidRPr="001729A3">
              <w:rPr>
                <w:i/>
                <w:sz w:val="21"/>
              </w:rPr>
              <w:t>impacted by the illness areaccurately identified &amp; the way in which they are affected is described.</w:t>
            </w:r>
          </w:p>
        </w:tc>
        <w:tc>
          <w:tcPr>
            <w:tcW w:w="2250" w:type="dxa"/>
          </w:tcPr>
          <w:p w14:paraId="4B28F281" w14:textId="77777777" w:rsidR="00617593" w:rsidRDefault="00617593"/>
        </w:tc>
        <w:tc>
          <w:tcPr>
            <w:tcW w:w="2430" w:type="dxa"/>
          </w:tcPr>
          <w:p w14:paraId="7CEC2104" w14:textId="77777777" w:rsidR="00617593" w:rsidRDefault="00617593"/>
        </w:tc>
        <w:tc>
          <w:tcPr>
            <w:tcW w:w="2335" w:type="dxa"/>
          </w:tcPr>
          <w:p w14:paraId="09BB94B6" w14:textId="77777777" w:rsidR="00617593" w:rsidRDefault="00617593"/>
        </w:tc>
      </w:tr>
      <w:tr w:rsidR="001729A3" w14:paraId="6566676E" w14:textId="77777777" w:rsidTr="001729A3">
        <w:tc>
          <w:tcPr>
            <w:tcW w:w="3055" w:type="dxa"/>
          </w:tcPr>
          <w:p w14:paraId="748BFD7E" w14:textId="7BF4B5C5" w:rsidR="00617593" w:rsidRPr="001729A3" w:rsidRDefault="001729A3">
            <w:pPr>
              <w:rPr>
                <w:i/>
                <w:sz w:val="21"/>
              </w:rPr>
            </w:pPr>
            <w:r w:rsidRPr="001729A3">
              <w:rPr>
                <w:b/>
                <w:sz w:val="21"/>
              </w:rPr>
              <w:t>Physiological Responses</w:t>
            </w:r>
            <w:r w:rsidRPr="001729A3">
              <w:rPr>
                <w:sz w:val="21"/>
              </w:rPr>
              <w:t xml:space="preserve"> </w:t>
            </w:r>
            <w:r w:rsidRPr="001729A3">
              <w:rPr>
                <w:i/>
                <w:sz w:val="21"/>
              </w:rPr>
              <w:t>to the illness are described accurately &amp; in detail</w:t>
            </w:r>
          </w:p>
        </w:tc>
        <w:tc>
          <w:tcPr>
            <w:tcW w:w="2250" w:type="dxa"/>
          </w:tcPr>
          <w:p w14:paraId="3988B180" w14:textId="77777777" w:rsidR="00617593" w:rsidRDefault="00617593"/>
        </w:tc>
        <w:tc>
          <w:tcPr>
            <w:tcW w:w="2430" w:type="dxa"/>
          </w:tcPr>
          <w:p w14:paraId="4C0E568A" w14:textId="77777777" w:rsidR="00617593" w:rsidRDefault="00617593"/>
        </w:tc>
        <w:tc>
          <w:tcPr>
            <w:tcW w:w="2335" w:type="dxa"/>
          </w:tcPr>
          <w:p w14:paraId="5D1ABA35" w14:textId="77777777" w:rsidR="00617593" w:rsidRDefault="00617593"/>
        </w:tc>
      </w:tr>
      <w:tr w:rsidR="001729A3" w14:paraId="4EEDD563" w14:textId="77777777" w:rsidTr="001729A3">
        <w:tc>
          <w:tcPr>
            <w:tcW w:w="3055" w:type="dxa"/>
          </w:tcPr>
          <w:p w14:paraId="249AE18C" w14:textId="6F281A99" w:rsidR="00617593" w:rsidRPr="001729A3" w:rsidRDefault="001729A3">
            <w:pPr>
              <w:rPr>
                <w:sz w:val="21"/>
              </w:rPr>
            </w:pPr>
            <w:r w:rsidRPr="001729A3">
              <w:rPr>
                <w:b/>
                <w:sz w:val="21"/>
              </w:rPr>
              <w:t>Physiological Defense</w:t>
            </w:r>
            <w:r w:rsidRPr="001729A3">
              <w:rPr>
                <w:sz w:val="21"/>
              </w:rPr>
              <w:t xml:space="preserve"> </w:t>
            </w:r>
            <w:r w:rsidRPr="001729A3">
              <w:rPr>
                <w:i/>
                <w:sz w:val="21"/>
              </w:rPr>
              <w:t>to the illness are described accurately &amp; in detail</w:t>
            </w:r>
          </w:p>
        </w:tc>
        <w:tc>
          <w:tcPr>
            <w:tcW w:w="2250" w:type="dxa"/>
          </w:tcPr>
          <w:p w14:paraId="64CB71A1" w14:textId="77777777" w:rsidR="00617593" w:rsidRDefault="00617593"/>
        </w:tc>
        <w:tc>
          <w:tcPr>
            <w:tcW w:w="2430" w:type="dxa"/>
          </w:tcPr>
          <w:p w14:paraId="6BD3090C" w14:textId="77777777" w:rsidR="00617593" w:rsidRDefault="00617593"/>
        </w:tc>
        <w:tc>
          <w:tcPr>
            <w:tcW w:w="2335" w:type="dxa"/>
          </w:tcPr>
          <w:p w14:paraId="1A0F1037" w14:textId="77777777" w:rsidR="00617593" w:rsidRDefault="00617593"/>
        </w:tc>
      </w:tr>
      <w:tr w:rsidR="001729A3" w14:paraId="76517F82" w14:textId="77777777" w:rsidTr="001729A3">
        <w:tc>
          <w:tcPr>
            <w:tcW w:w="3055" w:type="dxa"/>
          </w:tcPr>
          <w:p w14:paraId="152014C7" w14:textId="70915E82" w:rsidR="00617593" w:rsidRPr="001729A3" w:rsidRDefault="001729A3">
            <w:pPr>
              <w:rPr>
                <w:sz w:val="21"/>
              </w:rPr>
            </w:pPr>
            <w:r w:rsidRPr="001729A3">
              <w:rPr>
                <w:b/>
                <w:sz w:val="21"/>
              </w:rPr>
              <w:t>Treatment / Prevention</w:t>
            </w:r>
            <w:r w:rsidRPr="001729A3">
              <w:rPr>
                <w:sz w:val="21"/>
              </w:rPr>
              <w:t xml:space="preserve"> </w:t>
            </w:r>
            <w:r w:rsidRPr="001729A3">
              <w:rPr>
                <w:i/>
                <w:sz w:val="21"/>
              </w:rPr>
              <w:t>methods are identified and explained.</w:t>
            </w:r>
          </w:p>
        </w:tc>
        <w:tc>
          <w:tcPr>
            <w:tcW w:w="2250" w:type="dxa"/>
          </w:tcPr>
          <w:p w14:paraId="0AC9D9A8" w14:textId="77777777" w:rsidR="00617593" w:rsidRDefault="00617593"/>
        </w:tc>
        <w:tc>
          <w:tcPr>
            <w:tcW w:w="2430" w:type="dxa"/>
          </w:tcPr>
          <w:p w14:paraId="7CAFC0D1" w14:textId="77777777" w:rsidR="00617593" w:rsidRDefault="00617593"/>
        </w:tc>
        <w:tc>
          <w:tcPr>
            <w:tcW w:w="2335" w:type="dxa"/>
          </w:tcPr>
          <w:p w14:paraId="7D851A5E" w14:textId="77777777" w:rsidR="00617593" w:rsidRDefault="00617593"/>
        </w:tc>
      </w:tr>
      <w:tr w:rsidR="001729A3" w14:paraId="78EF98EF" w14:textId="77777777" w:rsidTr="001729A3">
        <w:tc>
          <w:tcPr>
            <w:tcW w:w="3055" w:type="dxa"/>
          </w:tcPr>
          <w:p w14:paraId="2F9585B4" w14:textId="22524D6F" w:rsidR="00617593" w:rsidRPr="001729A3" w:rsidRDefault="001729A3">
            <w:pPr>
              <w:rPr>
                <w:sz w:val="21"/>
              </w:rPr>
            </w:pPr>
            <w:r w:rsidRPr="001729A3">
              <w:rPr>
                <w:b/>
                <w:sz w:val="21"/>
              </w:rPr>
              <w:t>Graphics</w:t>
            </w:r>
            <w:r w:rsidRPr="001729A3">
              <w:rPr>
                <w:sz w:val="21"/>
              </w:rPr>
              <w:t xml:space="preserve"> </w:t>
            </w:r>
            <w:r w:rsidRPr="001729A3">
              <w:rPr>
                <w:i/>
                <w:sz w:val="21"/>
              </w:rPr>
              <w:t>that support and enhance the content are included</w:t>
            </w:r>
          </w:p>
        </w:tc>
        <w:tc>
          <w:tcPr>
            <w:tcW w:w="2250" w:type="dxa"/>
          </w:tcPr>
          <w:p w14:paraId="16371E63" w14:textId="77777777" w:rsidR="00617593" w:rsidRDefault="00617593"/>
        </w:tc>
        <w:tc>
          <w:tcPr>
            <w:tcW w:w="2430" w:type="dxa"/>
          </w:tcPr>
          <w:p w14:paraId="5B958731" w14:textId="77777777" w:rsidR="00617593" w:rsidRDefault="00617593"/>
        </w:tc>
        <w:tc>
          <w:tcPr>
            <w:tcW w:w="2335" w:type="dxa"/>
          </w:tcPr>
          <w:p w14:paraId="12704ABB" w14:textId="77777777" w:rsidR="00617593" w:rsidRDefault="00617593"/>
        </w:tc>
      </w:tr>
      <w:tr w:rsidR="001729A3" w14:paraId="2FE3CFD4" w14:textId="77777777" w:rsidTr="001729A3">
        <w:trPr>
          <w:trHeight w:val="63"/>
        </w:trPr>
        <w:tc>
          <w:tcPr>
            <w:tcW w:w="3055" w:type="dxa"/>
          </w:tcPr>
          <w:p w14:paraId="4E8ABD4C" w14:textId="601A7540" w:rsidR="001729A3" w:rsidRPr="001729A3" w:rsidRDefault="001729A3" w:rsidP="001729A3">
            <w:pPr>
              <w:rPr>
                <w:sz w:val="21"/>
              </w:rPr>
            </w:pPr>
            <w:r w:rsidRPr="001729A3">
              <w:rPr>
                <w:b/>
                <w:sz w:val="21"/>
              </w:rPr>
              <w:t>Audience</w:t>
            </w:r>
            <w:r w:rsidRPr="001729A3">
              <w:rPr>
                <w:sz w:val="21"/>
              </w:rPr>
              <w:t xml:space="preserve"> </w:t>
            </w:r>
            <w:r w:rsidRPr="001729A3">
              <w:rPr>
                <w:b/>
                <w:sz w:val="21"/>
              </w:rPr>
              <w:t>needs</w:t>
            </w:r>
            <w:r w:rsidRPr="001729A3">
              <w:rPr>
                <w:sz w:val="21"/>
              </w:rPr>
              <w:t xml:space="preserve"> </w:t>
            </w:r>
            <w:r w:rsidRPr="001729A3">
              <w:rPr>
                <w:i/>
                <w:sz w:val="21"/>
              </w:rPr>
              <w:t>are met through engaging, clear, concise, understandable, visually appealing communication</w:t>
            </w:r>
          </w:p>
        </w:tc>
        <w:tc>
          <w:tcPr>
            <w:tcW w:w="2250" w:type="dxa"/>
          </w:tcPr>
          <w:p w14:paraId="3B8CF0CA" w14:textId="77777777" w:rsidR="001729A3" w:rsidRDefault="001729A3"/>
        </w:tc>
        <w:tc>
          <w:tcPr>
            <w:tcW w:w="2430" w:type="dxa"/>
          </w:tcPr>
          <w:p w14:paraId="28FE499B" w14:textId="77777777" w:rsidR="001729A3" w:rsidRDefault="001729A3"/>
        </w:tc>
        <w:tc>
          <w:tcPr>
            <w:tcW w:w="2335" w:type="dxa"/>
          </w:tcPr>
          <w:p w14:paraId="3E5A7914" w14:textId="77777777" w:rsidR="001729A3" w:rsidRDefault="001729A3"/>
        </w:tc>
      </w:tr>
      <w:tr w:rsidR="001729A3" w14:paraId="51267AB1" w14:textId="77777777" w:rsidTr="001729A3">
        <w:trPr>
          <w:trHeight w:val="63"/>
        </w:trPr>
        <w:tc>
          <w:tcPr>
            <w:tcW w:w="3055" w:type="dxa"/>
          </w:tcPr>
          <w:p w14:paraId="451D06E8" w14:textId="79715802" w:rsidR="001729A3" w:rsidRPr="001729A3" w:rsidRDefault="001729A3" w:rsidP="001729A3">
            <w:pPr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Sources </w:t>
            </w:r>
            <w:r>
              <w:rPr>
                <w:i/>
                <w:sz w:val="21"/>
              </w:rPr>
              <w:t>are cited throughout work</w:t>
            </w:r>
          </w:p>
        </w:tc>
        <w:tc>
          <w:tcPr>
            <w:tcW w:w="2250" w:type="dxa"/>
          </w:tcPr>
          <w:p w14:paraId="059EBE43" w14:textId="77777777" w:rsidR="001729A3" w:rsidRDefault="001729A3"/>
        </w:tc>
        <w:tc>
          <w:tcPr>
            <w:tcW w:w="2430" w:type="dxa"/>
          </w:tcPr>
          <w:p w14:paraId="35F5CADC" w14:textId="77777777" w:rsidR="001729A3" w:rsidRDefault="001729A3"/>
        </w:tc>
        <w:tc>
          <w:tcPr>
            <w:tcW w:w="2335" w:type="dxa"/>
          </w:tcPr>
          <w:p w14:paraId="31742E71" w14:textId="77777777" w:rsidR="001729A3" w:rsidRDefault="001729A3"/>
        </w:tc>
      </w:tr>
      <w:tr w:rsidR="001729A3" w14:paraId="5DDE766D" w14:textId="77777777" w:rsidTr="001729A3">
        <w:trPr>
          <w:trHeight w:val="63"/>
        </w:trPr>
        <w:tc>
          <w:tcPr>
            <w:tcW w:w="3055" w:type="dxa"/>
          </w:tcPr>
          <w:p w14:paraId="6DD31E6A" w14:textId="46ECF72B" w:rsidR="001729A3" w:rsidRPr="001729A3" w:rsidRDefault="001729A3" w:rsidP="001729A3">
            <w:pPr>
              <w:rPr>
                <w:sz w:val="21"/>
              </w:rPr>
            </w:pPr>
            <w:r>
              <w:rPr>
                <w:b/>
                <w:sz w:val="21"/>
              </w:rPr>
              <w:t xml:space="preserve">Presentation </w:t>
            </w:r>
            <w:r>
              <w:rPr>
                <w:sz w:val="21"/>
              </w:rPr>
              <w:t xml:space="preserve"> </w:t>
            </w:r>
            <w:r w:rsidRPr="001729A3">
              <w:rPr>
                <w:i/>
                <w:sz w:val="21"/>
              </w:rPr>
              <w:t>of work to class demonstrates authentic understanding of topic.</w:t>
            </w:r>
          </w:p>
        </w:tc>
        <w:tc>
          <w:tcPr>
            <w:tcW w:w="2250" w:type="dxa"/>
          </w:tcPr>
          <w:p w14:paraId="5742AD23" w14:textId="77777777" w:rsidR="001729A3" w:rsidRDefault="001729A3"/>
        </w:tc>
        <w:tc>
          <w:tcPr>
            <w:tcW w:w="2430" w:type="dxa"/>
          </w:tcPr>
          <w:p w14:paraId="33F8EF75" w14:textId="77777777" w:rsidR="001729A3" w:rsidRDefault="001729A3"/>
        </w:tc>
        <w:tc>
          <w:tcPr>
            <w:tcW w:w="2335" w:type="dxa"/>
          </w:tcPr>
          <w:p w14:paraId="700729E0" w14:textId="77777777" w:rsidR="001729A3" w:rsidRDefault="001729A3"/>
        </w:tc>
      </w:tr>
      <w:tr w:rsidR="001661FD" w14:paraId="732BE5C9" w14:textId="77777777" w:rsidTr="001729A3">
        <w:trPr>
          <w:trHeight w:val="63"/>
        </w:trPr>
        <w:tc>
          <w:tcPr>
            <w:tcW w:w="3055" w:type="dxa"/>
          </w:tcPr>
          <w:p w14:paraId="0CA63525" w14:textId="108E1048" w:rsidR="001661FD" w:rsidRPr="001661FD" w:rsidRDefault="001661FD" w:rsidP="001729A3">
            <w:pPr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Class time </w:t>
            </w:r>
            <w:r>
              <w:rPr>
                <w:i/>
                <w:sz w:val="21"/>
              </w:rPr>
              <w:t>designate for working on progress is utilized effectively &amp; efficiently.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5F51750D" w14:textId="77777777" w:rsidR="001661FD" w:rsidRDefault="001661FD"/>
        </w:tc>
        <w:tc>
          <w:tcPr>
            <w:tcW w:w="2430" w:type="dxa"/>
          </w:tcPr>
          <w:p w14:paraId="53045ECB" w14:textId="77777777" w:rsidR="001661FD" w:rsidRDefault="001661FD"/>
        </w:tc>
        <w:tc>
          <w:tcPr>
            <w:tcW w:w="2335" w:type="dxa"/>
          </w:tcPr>
          <w:p w14:paraId="69B5813D" w14:textId="77777777" w:rsidR="001661FD" w:rsidRDefault="001661FD"/>
        </w:tc>
      </w:tr>
      <w:tr w:rsidR="001729A3" w14:paraId="41CBA194" w14:textId="77777777" w:rsidTr="001729A3">
        <w:tc>
          <w:tcPr>
            <w:tcW w:w="3055" w:type="dxa"/>
          </w:tcPr>
          <w:p w14:paraId="1ACB0116" w14:textId="4F01B78C" w:rsidR="00617593" w:rsidRPr="001729A3" w:rsidRDefault="00617593">
            <w:pPr>
              <w:rPr>
                <w:b/>
                <w:sz w:val="21"/>
              </w:rPr>
            </w:pPr>
            <w:r w:rsidRPr="001729A3">
              <w:rPr>
                <w:b/>
                <w:sz w:val="21"/>
              </w:rPr>
              <w:t>Total</w:t>
            </w:r>
          </w:p>
        </w:tc>
        <w:tc>
          <w:tcPr>
            <w:tcW w:w="7015" w:type="dxa"/>
            <w:gridSpan w:val="3"/>
          </w:tcPr>
          <w:p w14:paraId="50A41522" w14:textId="03AFEDF8" w:rsidR="00617593" w:rsidRDefault="00617593" w:rsidP="00617593">
            <w:pPr>
              <w:jc w:val="center"/>
            </w:pPr>
            <w:r>
              <w:t xml:space="preserve"> / </w:t>
            </w:r>
            <w:r w:rsidR="001661FD">
              <w:t>50</w:t>
            </w:r>
          </w:p>
        </w:tc>
      </w:tr>
    </w:tbl>
    <w:p w14:paraId="0A90EC5F" w14:textId="77777777" w:rsidR="00617593" w:rsidRPr="0056542A" w:rsidRDefault="00617593"/>
    <w:sectPr w:rsidR="00617593" w:rsidRPr="0056542A" w:rsidSect="002146E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EA9F6" w14:textId="77777777" w:rsidR="005C7337" w:rsidRDefault="005C7337" w:rsidP="0056542A">
      <w:r>
        <w:separator/>
      </w:r>
    </w:p>
  </w:endnote>
  <w:endnote w:type="continuationSeparator" w:id="0">
    <w:p w14:paraId="47765680" w14:textId="77777777" w:rsidR="005C7337" w:rsidRDefault="005C7337" w:rsidP="005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76222" w14:textId="77777777" w:rsidR="005C7337" w:rsidRDefault="005C7337" w:rsidP="0056542A">
      <w:r>
        <w:separator/>
      </w:r>
    </w:p>
  </w:footnote>
  <w:footnote w:type="continuationSeparator" w:id="0">
    <w:p w14:paraId="0B1B96A9" w14:textId="77777777" w:rsidR="005C7337" w:rsidRDefault="005C7337" w:rsidP="00565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6133" w14:textId="77777777" w:rsidR="00EB5465" w:rsidRDefault="0056542A">
    <w:pPr>
      <w:pStyle w:val="Header"/>
    </w:pPr>
    <w:r>
      <w:t>Medical Anatomy &amp; Physiology</w:t>
    </w:r>
    <w:r w:rsidR="00C97C2D">
      <w:tab/>
    </w:r>
    <w:r w:rsidR="00C97C2D">
      <w:tab/>
      <w:t>Moretz</w:t>
    </w:r>
  </w:p>
  <w:p w14:paraId="1C3DC1E3" w14:textId="77777777" w:rsidR="00EB5465" w:rsidRDefault="00C97C2D">
    <w:pPr>
      <w:pStyle w:val="Header"/>
    </w:pP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B13"/>
    <w:multiLevelType w:val="hybridMultilevel"/>
    <w:tmpl w:val="D08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7E63"/>
    <w:multiLevelType w:val="hybridMultilevel"/>
    <w:tmpl w:val="BE8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23A8"/>
    <w:multiLevelType w:val="hybridMultilevel"/>
    <w:tmpl w:val="3AC4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477D7"/>
    <w:multiLevelType w:val="hybridMultilevel"/>
    <w:tmpl w:val="830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4585"/>
    <w:multiLevelType w:val="hybridMultilevel"/>
    <w:tmpl w:val="60EC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2A"/>
    <w:rsid w:val="001661FD"/>
    <w:rsid w:val="001729A3"/>
    <w:rsid w:val="0056542A"/>
    <w:rsid w:val="005C7337"/>
    <w:rsid w:val="00617593"/>
    <w:rsid w:val="00634DB1"/>
    <w:rsid w:val="00672E10"/>
    <w:rsid w:val="006B0782"/>
    <w:rsid w:val="00C97C2D"/>
    <w:rsid w:val="00DA299D"/>
    <w:rsid w:val="00E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498B"/>
  <w15:chartTrackingRefBased/>
  <w15:docId w15:val="{93E6F07A-21A4-4F50-890B-4566F2D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4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54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42A"/>
    <w:rPr>
      <w:sz w:val="24"/>
      <w:szCs w:val="24"/>
    </w:rPr>
  </w:style>
  <w:style w:type="table" w:styleId="TableGrid">
    <w:name w:val="Table Grid"/>
    <w:basedOn w:val="TableNormal"/>
    <w:uiPriority w:val="39"/>
    <w:rsid w:val="006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4</cp:revision>
  <dcterms:created xsi:type="dcterms:W3CDTF">2017-10-24T03:13:00Z</dcterms:created>
  <dcterms:modified xsi:type="dcterms:W3CDTF">2017-10-24T05:27:00Z</dcterms:modified>
</cp:coreProperties>
</file>