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222A" w14:textId="6F701B58" w:rsidR="00610B76" w:rsidRPr="00FD19C0" w:rsidRDefault="00610B76">
      <w:pPr>
        <w:rPr>
          <w:rFonts w:ascii="Bangla MN" w:hAnsi="Bangla MN" w:cs="Bangla MN"/>
          <w:b/>
          <w:sz w:val="36"/>
        </w:rPr>
      </w:pPr>
      <w:r w:rsidRPr="00610B76">
        <w:rPr>
          <w:rFonts w:ascii="Bangla MN" w:hAnsi="Bangla MN" w:cs="Bangla MN"/>
          <w:b/>
          <w:sz w:val="36"/>
        </w:rPr>
        <w:t>Comparative Anatomy: The Digestive System</w:t>
      </w:r>
    </w:p>
    <w:p w14:paraId="0C5F25BC" w14:textId="6EDA0F02" w:rsidR="00610B76" w:rsidRPr="00FD19C0" w:rsidRDefault="00610B76">
      <w:pPr>
        <w:rPr>
          <w:sz w:val="22"/>
        </w:rPr>
      </w:pPr>
      <w:r w:rsidRPr="00FD19C0">
        <w:rPr>
          <w:sz w:val="22"/>
        </w:rPr>
        <w:t xml:space="preserve">Determine the major functions of each of the following organs that comprise the digestive system.  Complete the table below by 1) describing each organ’s function(s), and 2) identifying which vertebrates (e.g., pig, frog, human) contain a specific organ.  </w:t>
      </w:r>
    </w:p>
    <w:p w14:paraId="3E7EC4BA" w14:textId="204DD6EF" w:rsidR="00610B76" w:rsidRDefault="00610B76"/>
    <w:tbl>
      <w:tblPr>
        <w:tblStyle w:val="TableGrid"/>
        <w:tblW w:w="0" w:type="auto"/>
        <w:tblLook w:val="04A0" w:firstRow="1" w:lastRow="0" w:firstColumn="1" w:lastColumn="0" w:noHBand="0" w:noVBand="1"/>
      </w:tblPr>
      <w:tblGrid>
        <w:gridCol w:w="2014"/>
        <w:gridCol w:w="5271"/>
        <w:gridCol w:w="900"/>
        <w:gridCol w:w="900"/>
        <w:gridCol w:w="985"/>
      </w:tblGrid>
      <w:tr w:rsidR="00610B76" w:rsidRPr="00FD19C0" w14:paraId="610D0663" w14:textId="77777777" w:rsidTr="00FD19C0">
        <w:trPr>
          <w:trHeight w:val="566"/>
        </w:trPr>
        <w:tc>
          <w:tcPr>
            <w:tcW w:w="2014" w:type="dxa"/>
            <w:shd w:val="pct20" w:color="auto" w:fill="auto"/>
            <w:vAlign w:val="center"/>
          </w:tcPr>
          <w:p w14:paraId="1BB96917" w14:textId="7A9A99D4" w:rsidR="00610B76" w:rsidRPr="00FD19C0" w:rsidRDefault="00610B76" w:rsidP="00FD19C0">
            <w:pPr>
              <w:jc w:val="center"/>
              <w:rPr>
                <w:b/>
                <w:sz w:val="22"/>
              </w:rPr>
            </w:pPr>
            <w:r w:rsidRPr="00FD19C0">
              <w:rPr>
                <w:b/>
                <w:sz w:val="22"/>
              </w:rPr>
              <w:t>Organ</w:t>
            </w:r>
          </w:p>
        </w:tc>
        <w:tc>
          <w:tcPr>
            <w:tcW w:w="5271" w:type="dxa"/>
            <w:shd w:val="pct20" w:color="auto" w:fill="auto"/>
            <w:vAlign w:val="center"/>
          </w:tcPr>
          <w:p w14:paraId="3301601D" w14:textId="12860EDB" w:rsidR="00610B76" w:rsidRPr="00FD19C0" w:rsidRDefault="00610B76" w:rsidP="00FD19C0">
            <w:pPr>
              <w:jc w:val="center"/>
              <w:rPr>
                <w:b/>
                <w:sz w:val="22"/>
              </w:rPr>
            </w:pPr>
            <w:r w:rsidRPr="00FD19C0">
              <w:rPr>
                <w:b/>
                <w:sz w:val="22"/>
              </w:rPr>
              <w:t>Function(s)</w:t>
            </w:r>
          </w:p>
        </w:tc>
        <w:tc>
          <w:tcPr>
            <w:tcW w:w="900" w:type="dxa"/>
            <w:shd w:val="pct20" w:color="auto" w:fill="auto"/>
            <w:vAlign w:val="center"/>
          </w:tcPr>
          <w:p w14:paraId="56D0FA52" w14:textId="40EAB5A2" w:rsidR="00610B76" w:rsidRPr="00FD19C0" w:rsidRDefault="00610B76" w:rsidP="00610B76">
            <w:pPr>
              <w:jc w:val="center"/>
              <w:rPr>
                <w:b/>
                <w:sz w:val="22"/>
              </w:rPr>
            </w:pPr>
            <w:r w:rsidRPr="00FD19C0">
              <w:rPr>
                <w:b/>
                <w:sz w:val="22"/>
              </w:rPr>
              <w:t>Pig</w:t>
            </w:r>
          </w:p>
        </w:tc>
        <w:tc>
          <w:tcPr>
            <w:tcW w:w="900" w:type="dxa"/>
            <w:shd w:val="pct20" w:color="auto" w:fill="auto"/>
            <w:vAlign w:val="center"/>
          </w:tcPr>
          <w:p w14:paraId="2A200810" w14:textId="7EAC63A8" w:rsidR="00610B76" w:rsidRPr="00FD19C0" w:rsidRDefault="00610B76" w:rsidP="00FD19C0">
            <w:pPr>
              <w:jc w:val="center"/>
              <w:rPr>
                <w:b/>
                <w:sz w:val="22"/>
              </w:rPr>
            </w:pPr>
            <w:r w:rsidRPr="00FD19C0">
              <w:rPr>
                <w:b/>
                <w:sz w:val="22"/>
              </w:rPr>
              <w:t>Frog</w:t>
            </w:r>
          </w:p>
        </w:tc>
        <w:tc>
          <w:tcPr>
            <w:tcW w:w="985" w:type="dxa"/>
            <w:shd w:val="pct20" w:color="auto" w:fill="auto"/>
            <w:vAlign w:val="center"/>
          </w:tcPr>
          <w:p w14:paraId="29E21359" w14:textId="7C1C2BDB" w:rsidR="00610B76" w:rsidRPr="00FD19C0" w:rsidRDefault="00FD19C0" w:rsidP="00FD19C0">
            <w:pPr>
              <w:jc w:val="center"/>
              <w:rPr>
                <w:b/>
                <w:sz w:val="22"/>
              </w:rPr>
            </w:pPr>
            <w:r>
              <w:rPr>
                <w:b/>
                <w:sz w:val="22"/>
              </w:rPr>
              <w:t>Human</w:t>
            </w:r>
          </w:p>
        </w:tc>
      </w:tr>
      <w:tr w:rsidR="00610B76" w:rsidRPr="00FD19C0" w14:paraId="30A1E918" w14:textId="77777777" w:rsidTr="00FD19C0">
        <w:tc>
          <w:tcPr>
            <w:tcW w:w="2014" w:type="dxa"/>
          </w:tcPr>
          <w:p w14:paraId="2ECE9156" w14:textId="77777777" w:rsidR="00610B76" w:rsidRPr="00FD19C0" w:rsidRDefault="00610B76">
            <w:pPr>
              <w:rPr>
                <w:sz w:val="22"/>
              </w:rPr>
            </w:pPr>
          </w:p>
          <w:p w14:paraId="23C5B7EA" w14:textId="732D6026" w:rsidR="00610B76" w:rsidRPr="00FD19C0" w:rsidRDefault="00610B76">
            <w:pPr>
              <w:rPr>
                <w:sz w:val="22"/>
              </w:rPr>
            </w:pPr>
            <w:r w:rsidRPr="00FD19C0">
              <w:rPr>
                <w:sz w:val="22"/>
              </w:rPr>
              <w:t>Esophagus</w:t>
            </w:r>
          </w:p>
          <w:p w14:paraId="4BBAE1A0" w14:textId="50BDFDFD" w:rsidR="00610B76" w:rsidRPr="00FD19C0" w:rsidRDefault="00610B76">
            <w:pPr>
              <w:rPr>
                <w:sz w:val="22"/>
              </w:rPr>
            </w:pPr>
          </w:p>
        </w:tc>
        <w:tc>
          <w:tcPr>
            <w:tcW w:w="5271" w:type="dxa"/>
          </w:tcPr>
          <w:p w14:paraId="5B6E92E9" w14:textId="77777777" w:rsidR="00610B76" w:rsidRPr="00FD19C0" w:rsidRDefault="00610B76">
            <w:pPr>
              <w:rPr>
                <w:sz w:val="22"/>
              </w:rPr>
            </w:pPr>
          </w:p>
        </w:tc>
        <w:tc>
          <w:tcPr>
            <w:tcW w:w="900" w:type="dxa"/>
          </w:tcPr>
          <w:p w14:paraId="3C06E20A" w14:textId="77777777" w:rsidR="00610B76" w:rsidRPr="00FD19C0" w:rsidRDefault="00610B76">
            <w:pPr>
              <w:rPr>
                <w:sz w:val="22"/>
              </w:rPr>
            </w:pPr>
          </w:p>
        </w:tc>
        <w:tc>
          <w:tcPr>
            <w:tcW w:w="900" w:type="dxa"/>
          </w:tcPr>
          <w:p w14:paraId="6F1A7AF6" w14:textId="77777777" w:rsidR="00610B76" w:rsidRPr="00FD19C0" w:rsidRDefault="00610B76">
            <w:pPr>
              <w:rPr>
                <w:sz w:val="22"/>
              </w:rPr>
            </w:pPr>
          </w:p>
        </w:tc>
        <w:tc>
          <w:tcPr>
            <w:tcW w:w="985" w:type="dxa"/>
          </w:tcPr>
          <w:p w14:paraId="65EC2DB2" w14:textId="77777777" w:rsidR="00610B76" w:rsidRPr="00FD19C0" w:rsidRDefault="00610B76">
            <w:pPr>
              <w:rPr>
                <w:sz w:val="22"/>
              </w:rPr>
            </w:pPr>
          </w:p>
        </w:tc>
      </w:tr>
      <w:tr w:rsidR="00610B76" w:rsidRPr="00FD19C0" w14:paraId="659FBF9D" w14:textId="77777777" w:rsidTr="00FD19C0">
        <w:tc>
          <w:tcPr>
            <w:tcW w:w="2014" w:type="dxa"/>
          </w:tcPr>
          <w:p w14:paraId="30DAB12C" w14:textId="77777777" w:rsidR="00610B76" w:rsidRPr="00FD19C0" w:rsidRDefault="00610B76">
            <w:pPr>
              <w:rPr>
                <w:sz w:val="22"/>
              </w:rPr>
            </w:pPr>
          </w:p>
          <w:p w14:paraId="2FE95E6B" w14:textId="6493F11E" w:rsidR="00610B76" w:rsidRPr="00FD19C0" w:rsidRDefault="00610B76">
            <w:pPr>
              <w:rPr>
                <w:sz w:val="22"/>
              </w:rPr>
            </w:pPr>
            <w:r w:rsidRPr="00FD19C0">
              <w:rPr>
                <w:sz w:val="22"/>
              </w:rPr>
              <w:t>Stomach</w:t>
            </w:r>
          </w:p>
          <w:p w14:paraId="4E7818FB" w14:textId="50CBA798" w:rsidR="00610B76" w:rsidRPr="00FD19C0" w:rsidRDefault="00610B76">
            <w:pPr>
              <w:rPr>
                <w:sz w:val="22"/>
              </w:rPr>
            </w:pPr>
          </w:p>
        </w:tc>
        <w:tc>
          <w:tcPr>
            <w:tcW w:w="5271" w:type="dxa"/>
          </w:tcPr>
          <w:p w14:paraId="70633829" w14:textId="77777777" w:rsidR="00610B76" w:rsidRPr="00FD19C0" w:rsidRDefault="00610B76">
            <w:pPr>
              <w:rPr>
                <w:sz w:val="22"/>
              </w:rPr>
            </w:pPr>
          </w:p>
        </w:tc>
        <w:tc>
          <w:tcPr>
            <w:tcW w:w="900" w:type="dxa"/>
          </w:tcPr>
          <w:p w14:paraId="296E7B13" w14:textId="77777777" w:rsidR="00610B76" w:rsidRPr="00FD19C0" w:rsidRDefault="00610B76">
            <w:pPr>
              <w:rPr>
                <w:sz w:val="22"/>
              </w:rPr>
            </w:pPr>
          </w:p>
        </w:tc>
        <w:tc>
          <w:tcPr>
            <w:tcW w:w="900" w:type="dxa"/>
          </w:tcPr>
          <w:p w14:paraId="0E745D40" w14:textId="77777777" w:rsidR="00610B76" w:rsidRPr="00FD19C0" w:rsidRDefault="00610B76">
            <w:pPr>
              <w:rPr>
                <w:sz w:val="22"/>
              </w:rPr>
            </w:pPr>
          </w:p>
        </w:tc>
        <w:tc>
          <w:tcPr>
            <w:tcW w:w="985" w:type="dxa"/>
          </w:tcPr>
          <w:p w14:paraId="212A0F75" w14:textId="77777777" w:rsidR="00610B76" w:rsidRPr="00FD19C0" w:rsidRDefault="00610B76">
            <w:pPr>
              <w:rPr>
                <w:sz w:val="22"/>
              </w:rPr>
            </w:pPr>
          </w:p>
        </w:tc>
      </w:tr>
      <w:tr w:rsidR="00610B76" w:rsidRPr="00FD19C0" w14:paraId="7EFF90FD" w14:textId="77777777" w:rsidTr="00FD19C0">
        <w:tc>
          <w:tcPr>
            <w:tcW w:w="2014" w:type="dxa"/>
          </w:tcPr>
          <w:p w14:paraId="4D1DD1F0" w14:textId="23D914A4" w:rsidR="00610B76" w:rsidRPr="00FD19C0" w:rsidRDefault="00610B76">
            <w:pPr>
              <w:rPr>
                <w:sz w:val="22"/>
              </w:rPr>
            </w:pPr>
            <w:r w:rsidRPr="00FD19C0">
              <w:rPr>
                <w:sz w:val="22"/>
              </w:rPr>
              <w:br/>
              <w:t>Small Intestine</w:t>
            </w:r>
          </w:p>
          <w:p w14:paraId="3C86C825" w14:textId="2F7BCFA1" w:rsidR="00610B76" w:rsidRPr="00FD19C0" w:rsidRDefault="00610B76">
            <w:pPr>
              <w:rPr>
                <w:sz w:val="22"/>
              </w:rPr>
            </w:pPr>
          </w:p>
        </w:tc>
        <w:tc>
          <w:tcPr>
            <w:tcW w:w="5271" w:type="dxa"/>
          </w:tcPr>
          <w:p w14:paraId="19B912AE" w14:textId="77777777" w:rsidR="00610B76" w:rsidRPr="00FD19C0" w:rsidRDefault="00610B76">
            <w:pPr>
              <w:rPr>
                <w:sz w:val="22"/>
              </w:rPr>
            </w:pPr>
          </w:p>
        </w:tc>
        <w:tc>
          <w:tcPr>
            <w:tcW w:w="900" w:type="dxa"/>
          </w:tcPr>
          <w:p w14:paraId="6C0E4B84" w14:textId="77777777" w:rsidR="00610B76" w:rsidRPr="00FD19C0" w:rsidRDefault="00610B76">
            <w:pPr>
              <w:rPr>
                <w:sz w:val="22"/>
              </w:rPr>
            </w:pPr>
          </w:p>
        </w:tc>
        <w:tc>
          <w:tcPr>
            <w:tcW w:w="900" w:type="dxa"/>
          </w:tcPr>
          <w:p w14:paraId="7B73EA88" w14:textId="77777777" w:rsidR="00610B76" w:rsidRPr="00FD19C0" w:rsidRDefault="00610B76">
            <w:pPr>
              <w:rPr>
                <w:sz w:val="22"/>
              </w:rPr>
            </w:pPr>
          </w:p>
        </w:tc>
        <w:tc>
          <w:tcPr>
            <w:tcW w:w="985" w:type="dxa"/>
          </w:tcPr>
          <w:p w14:paraId="28F94CAF" w14:textId="77777777" w:rsidR="00610B76" w:rsidRPr="00FD19C0" w:rsidRDefault="00610B76">
            <w:pPr>
              <w:rPr>
                <w:sz w:val="22"/>
              </w:rPr>
            </w:pPr>
          </w:p>
        </w:tc>
      </w:tr>
      <w:tr w:rsidR="00610B76" w:rsidRPr="00FD19C0" w14:paraId="387A8AE3" w14:textId="77777777" w:rsidTr="00FD19C0">
        <w:tc>
          <w:tcPr>
            <w:tcW w:w="2014" w:type="dxa"/>
          </w:tcPr>
          <w:p w14:paraId="76736C85" w14:textId="77777777" w:rsidR="00610B76" w:rsidRPr="00FD19C0" w:rsidRDefault="00610B76">
            <w:pPr>
              <w:rPr>
                <w:sz w:val="22"/>
              </w:rPr>
            </w:pPr>
          </w:p>
          <w:p w14:paraId="24EF4041" w14:textId="4D5C20E5" w:rsidR="00610B76" w:rsidRPr="00FD19C0" w:rsidRDefault="00610B76">
            <w:pPr>
              <w:rPr>
                <w:sz w:val="22"/>
              </w:rPr>
            </w:pPr>
            <w:r w:rsidRPr="00FD19C0">
              <w:rPr>
                <w:sz w:val="22"/>
              </w:rPr>
              <w:t>Large Intestine</w:t>
            </w:r>
          </w:p>
          <w:p w14:paraId="2D6A3BB0" w14:textId="45172B91" w:rsidR="00610B76" w:rsidRPr="00FD19C0" w:rsidRDefault="00610B76">
            <w:pPr>
              <w:rPr>
                <w:sz w:val="22"/>
              </w:rPr>
            </w:pPr>
          </w:p>
        </w:tc>
        <w:tc>
          <w:tcPr>
            <w:tcW w:w="5271" w:type="dxa"/>
          </w:tcPr>
          <w:p w14:paraId="5F80997D" w14:textId="77777777" w:rsidR="00610B76" w:rsidRPr="00FD19C0" w:rsidRDefault="00610B76">
            <w:pPr>
              <w:rPr>
                <w:sz w:val="22"/>
              </w:rPr>
            </w:pPr>
          </w:p>
        </w:tc>
        <w:tc>
          <w:tcPr>
            <w:tcW w:w="900" w:type="dxa"/>
          </w:tcPr>
          <w:p w14:paraId="638D4658" w14:textId="77777777" w:rsidR="00610B76" w:rsidRPr="00FD19C0" w:rsidRDefault="00610B76">
            <w:pPr>
              <w:rPr>
                <w:sz w:val="22"/>
              </w:rPr>
            </w:pPr>
          </w:p>
        </w:tc>
        <w:tc>
          <w:tcPr>
            <w:tcW w:w="900" w:type="dxa"/>
          </w:tcPr>
          <w:p w14:paraId="3DD09A6D" w14:textId="77777777" w:rsidR="00610B76" w:rsidRPr="00FD19C0" w:rsidRDefault="00610B76">
            <w:pPr>
              <w:rPr>
                <w:sz w:val="22"/>
              </w:rPr>
            </w:pPr>
          </w:p>
        </w:tc>
        <w:tc>
          <w:tcPr>
            <w:tcW w:w="985" w:type="dxa"/>
          </w:tcPr>
          <w:p w14:paraId="06C11620" w14:textId="77777777" w:rsidR="00610B76" w:rsidRPr="00FD19C0" w:rsidRDefault="00610B76">
            <w:pPr>
              <w:rPr>
                <w:sz w:val="22"/>
              </w:rPr>
            </w:pPr>
          </w:p>
        </w:tc>
      </w:tr>
      <w:tr w:rsidR="00610B76" w:rsidRPr="00FD19C0" w14:paraId="62DA7C34" w14:textId="77777777" w:rsidTr="00FD19C0">
        <w:tc>
          <w:tcPr>
            <w:tcW w:w="2014" w:type="dxa"/>
          </w:tcPr>
          <w:p w14:paraId="1B1AB401" w14:textId="77777777" w:rsidR="00610B76" w:rsidRPr="00FD19C0" w:rsidRDefault="00610B76">
            <w:pPr>
              <w:rPr>
                <w:sz w:val="22"/>
              </w:rPr>
            </w:pPr>
          </w:p>
          <w:p w14:paraId="2589A902" w14:textId="03B13423" w:rsidR="00610B76" w:rsidRPr="00FD19C0" w:rsidRDefault="00610B76">
            <w:pPr>
              <w:rPr>
                <w:sz w:val="22"/>
              </w:rPr>
            </w:pPr>
            <w:r w:rsidRPr="00FD19C0">
              <w:rPr>
                <w:sz w:val="22"/>
              </w:rPr>
              <w:t>Colon</w:t>
            </w:r>
          </w:p>
          <w:p w14:paraId="502F0852" w14:textId="6A78560A" w:rsidR="00610B76" w:rsidRPr="00FD19C0" w:rsidRDefault="00610B76">
            <w:pPr>
              <w:rPr>
                <w:sz w:val="22"/>
              </w:rPr>
            </w:pPr>
          </w:p>
        </w:tc>
        <w:tc>
          <w:tcPr>
            <w:tcW w:w="5271" w:type="dxa"/>
          </w:tcPr>
          <w:p w14:paraId="375F142C" w14:textId="77777777" w:rsidR="00610B76" w:rsidRPr="00FD19C0" w:rsidRDefault="00610B76">
            <w:pPr>
              <w:rPr>
                <w:sz w:val="22"/>
              </w:rPr>
            </w:pPr>
          </w:p>
        </w:tc>
        <w:tc>
          <w:tcPr>
            <w:tcW w:w="900" w:type="dxa"/>
          </w:tcPr>
          <w:p w14:paraId="5595A26A" w14:textId="77777777" w:rsidR="00610B76" w:rsidRPr="00FD19C0" w:rsidRDefault="00610B76">
            <w:pPr>
              <w:rPr>
                <w:sz w:val="22"/>
              </w:rPr>
            </w:pPr>
          </w:p>
        </w:tc>
        <w:tc>
          <w:tcPr>
            <w:tcW w:w="900" w:type="dxa"/>
          </w:tcPr>
          <w:p w14:paraId="6884B2D1" w14:textId="77777777" w:rsidR="00610B76" w:rsidRPr="00FD19C0" w:rsidRDefault="00610B76">
            <w:pPr>
              <w:rPr>
                <w:sz w:val="22"/>
              </w:rPr>
            </w:pPr>
          </w:p>
        </w:tc>
        <w:tc>
          <w:tcPr>
            <w:tcW w:w="985" w:type="dxa"/>
          </w:tcPr>
          <w:p w14:paraId="45CCF4DC" w14:textId="77777777" w:rsidR="00610B76" w:rsidRPr="00FD19C0" w:rsidRDefault="00610B76">
            <w:pPr>
              <w:rPr>
                <w:sz w:val="22"/>
              </w:rPr>
            </w:pPr>
          </w:p>
        </w:tc>
      </w:tr>
      <w:tr w:rsidR="00610B76" w:rsidRPr="00FD19C0" w14:paraId="2FB13FAB" w14:textId="77777777" w:rsidTr="00FD19C0">
        <w:tc>
          <w:tcPr>
            <w:tcW w:w="2014" w:type="dxa"/>
          </w:tcPr>
          <w:p w14:paraId="1DCC0157" w14:textId="77777777" w:rsidR="00610B76" w:rsidRPr="00FD19C0" w:rsidRDefault="00610B76">
            <w:pPr>
              <w:rPr>
                <w:sz w:val="22"/>
              </w:rPr>
            </w:pPr>
          </w:p>
          <w:p w14:paraId="09190A02" w14:textId="0622AD6A" w:rsidR="00610B76" w:rsidRPr="00FD19C0" w:rsidRDefault="00610B76">
            <w:pPr>
              <w:rPr>
                <w:sz w:val="22"/>
              </w:rPr>
            </w:pPr>
            <w:r w:rsidRPr="00FD19C0">
              <w:rPr>
                <w:sz w:val="22"/>
              </w:rPr>
              <w:t>Rectum</w:t>
            </w:r>
          </w:p>
          <w:p w14:paraId="72DBC063" w14:textId="365C2C37" w:rsidR="00610B76" w:rsidRPr="00FD19C0" w:rsidRDefault="00610B76">
            <w:pPr>
              <w:rPr>
                <w:sz w:val="22"/>
              </w:rPr>
            </w:pPr>
          </w:p>
        </w:tc>
        <w:tc>
          <w:tcPr>
            <w:tcW w:w="5271" w:type="dxa"/>
          </w:tcPr>
          <w:p w14:paraId="73708C93" w14:textId="77777777" w:rsidR="00610B76" w:rsidRPr="00FD19C0" w:rsidRDefault="00610B76">
            <w:pPr>
              <w:rPr>
                <w:sz w:val="22"/>
              </w:rPr>
            </w:pPr>
          </w:p>
        </w:tc>
        <w:tc>
          <w:tcPr>
            <w:tcW w:w="900" w:type="dxa"/>
          </w:tcPr>
          <w:p w14:paraId="3FCDD1EC" w14:textId="77777777" w:rsidR="00610B76" w:rsidRPr="00FD19C0" w:rsidRDefault="00610B76">
            <w:pPr>
              <w:rPr>
                <w:sz w:val="22"/>
              </w:rPr>
            </w:pPr>
          </w:p>
        </w:tc>
        <w:tc>
          <w:tcPr>
            <w:tcW w:w="900" w:type="dxa"/>
          </w:tcPr>
          <w:p w14:paraId="55FB2193" w14:textId="77777777" w:rsidR="00610B76" w:rsidRPr="00FD19C0" w:rsidRDefault="00610B76">
            <w:pPr>
              <w:rPr>
                <w:sz w:val="22"/>
              </w:rPr>
            </w:pPr>
          </w:p>
        </w:tc>
        <w:tc>
          <w:tcPr>
            <w:tcW w:w="985" w:type="dxa"/>
          </w:tcPr>
          <w:p w14:paraId="1E43F240" w14:textId="77777777" w:rsidR="00610B76" w:rsidRPr="00FD19C0" w:rsidRDefault="00610B76">
            <w:pPr>
              <w:rPr>
                <w:sz w:val="22"/>
              </w:rPr>
            </w:pPr>
          </w:p>
        </w:tc>
      </w:tr>
      <w:tr w:rsidR="00610B76" w:rsidRPr="00FD19C0" w14:paraId="79FCB8BD" w14:textId="77777777" w:rsidTr="00FD19C0">
        <w:tc>
          <w:tcPr>
            <w:tcW w:w="2014" w:type="dxa"/>
          </w:tcPr>
          <w:p w14:paraId="30A58B38" w14:textId="77777777" w:rsidR="00610B76" w:rsidRPr="00FD19C0" w:rsidRDefault="00610B76">
            <w:pPr>
              <w:rPr>
                <w:sz w:val="22"/>
              </w:rPr>
            </w:pPr>
          </w:p>
          <w:p w14:paraId="378D0644" w14:textId="132491E5" w:rsidR="00610B76" w:rsidRPr="00FD19C0" w:rsidRDefault="00610B76">
            <w:pPr>
              <w:rPr>
                <w:sz w:val="22"/>
              </w:rPr>
            </w:pPr>
            <w:r w:rsidRPr="00FD19C0">
              <w:rPr>
                <w:sz w:val="22"/>
              </w:rPr>
              <w:t>Anus</w:t>
            </w:r>
          </w:p>
          <w:p w14:paraId="3DE4425C" w14:textId="59DABCE2" w:rsidR="00610B76" w:rsidRPr="00FD19C0" w:rsidRDefault="00610B76">
            <w:pPr>
              <w:rPr>
                <w:sz w:val="22"/>
              </w:rPr>
            </w:pPr>
          </w:p>
        </w:tc>
        <w:tc>
          <w:tcPr>
            <w:tcW w:w="5271" w:type="dxa"/>
          </w:tcPr>
          <w:p w14:paraId="78D2A8F2" w14:textId="77777777" w:rsidR="00610B76" w:rsidRPr="00FD19C0" w:rsidRDefault="00610B76">
            <w:pPr>
              <w:rPr>
                <w:sz w:val="22"/>
              </w:rPr>
            </w:pPr>
          </w:p>
        </w:tc>
        <w:tc>
          <w:tcPr>
            <w:tcW w:w="900" w:type="dxa"/>
          </w:tcPr>
          <w:p w14:paraId="44A850D6" w14:textId="77777777" w:rsidR="00610B76" w:rsidRPr="00FD19C0" w:rsidRDefault="00610B76">
            <w:pPr>
              <w:rPr>
                <w:sz w:val="22"/>
              </w:rPr>
            </w:pPr>
          </w:p>
        </w:tc>
        <w:tc>
          <w:tcPr>
            <w:tcW w:w="900" w:type="dxa"/>
          </w:tcPr>
          <w:p w14:paraId="08320494" w14:textId="77777777" w:rsidR="00610B76" w:rsidRPr="00FD19C0" w:rsidRDefault="00610B76">
            <w:pPr>
              <w:rPr>
                <w:sz w:val="22"/>
              </w:rPr>
            </w:pPr>
          </w:p>
        </w:tc>
        <w:tc>
          <w:tcPr>
            <w:tcW w:w="985" w:type="dxa"/>
          </w:tcPr>
          <w:p w14:paraId="01E64549" w14:textId="77777777" w:rsidR="00610B76" w:rsidRPr="00FD19C0" w:rsidRDefault="00610B76">
            <w:pPr>
              <w:rPr>
                <w:sz w:val="22"/>
              </w:rPr>
            </w:pPr>
          </w:p>
        </w:tc>
      </w:tr>
      <w:tr w:rsidR="00610B76" w:rsidRPr="00FD19C0" w14:paraId="3FAA64F0" w14:textId="77777777" w:rsidTr="00FD19C0">
        <w:tc>
          <w:tcPr>
            <w:tcW w:w="2014" w:type="dxa"/>
          </w:tcPr>
          <w:p w14:paraId="172857A3" w14:textId="77777777" w:rsidR="00610B76" w:rsidRPr="00FD19C0" w:rsidRDefault="00610B76">
            <w:pPr>
              <w:rPr>
                <w:sz w:val="22"/>
              </w:rPr>
            </w:pPr>
          </w:p>
          <w:p w14:paraId="5E75B6FE" w14:textId="4DF312AE" w:rsidR="00610B76" w:rsidRPr="00FD19C0" w:rsidRDefault="00610B76">
            <w:pPr>
              <w:rPr>
                <w:sz w:val="22"/>
              </w:rPr>
            </w:pPr>
            <w:r w:rsidRPr="00FD19C0">
              <w:rPr>
                <w:sz w:val="22"/>
              </w:rPr>
              <w:t>Cloaca</w:t>
            </w:r>
          </w:p>
          <w:p w14:paraId="5D8772E0" w14:textId="01B6D77E" w:rsidR="00610B76" w:rsidRPr="00FD19C0" w:rsidRDefault="00610B76">
            <w:pPr>
              <w:rPr>
                <w:sz w:val="22"/>
              </w:rPr>
            </w:pPr>
          </w:p>
        </w:tc>
        <w:tc>
          <w:tcPr>
            <w:tcW w:w="5271" w:type="dxa"/>
          </w:tcPr>
          <w:p w14:paraId="304ED105" w14:textId="77777777" w:rsidR="00610B76" w:rsidRPr="00FD19C0" w:rsidRDefault="00610B76">
            <w:pPr>
              <w:rPr>
                <w:sz w:val="22"/>
              </w:rPr>
            </w:pPr>
          </w:p>
        </w:tc>
        <w:tc>
          <w:tcPr>
            <w:tcW w:w="900" w:type="dxa"/>
          </w:tcPr>
          <w:p w14:paraId="5AB577E5" w14:textId="77777777" w:rsidR="00610B76" w:rsidRPr="00FD19C0" w:rsidRDefault="00610B76">
            <w:pPr>
              <w:rPr>
                <w:sz w:val="22"/>
              </w:rPr>
            </w:pPr>
          </w:p>
        </w:tc>
        <w:tc>
          <w:tcPr>
            <w:tcW w:w="900" w:type="dxa"/>
          </w:tcPr>
          <w:p w14:paraId="7EC5662D" w14:textId="77777777" w:rsidR="00610B76" w:rsidRPr="00FD19C0" w:rsidRDefault="00610B76">
            <w:pPr>
              <w:rPr>
                <w:sz w:val="22"/>
              </w:rPr>
            </w:pPr>
          </w:p>
        </w:tc>
        <w:tc>
          <w:tcPr>
            <w:tcW w:w="985" w:type="dxa"/>
          </w:tcPr>
          <w:p w14:paraId="75EDD251" w14:textId="77777777" w:rsidR="00610B76" w:rsidRPr="00FD19C0" w:rsidRDefault="00610B76">
            <w:pPr>
              <w:rPr>
                <w:sz w:val="22"/>
              </w:rPr>
            </w:pPr>
          </w:p>
        </w:tc>
      </w:tr>
      <w:tr w:rsidR="00610B76" w:rsidRPr="00FD19C0" w14:paraId="78166A7D" w14:textId="77777777" w:rsidTr="00FD19C0">
        <w:tc>
          <w:tcPr>
            <w:tcW w:w="2014" w:type="dxa"/>
          </w:tcPr>
          <w:p w14:paraId="538FD5E5" w14:textId="77777777" w:rsidR="00610B76" w:rsidRPr="00FD19C0" w:rsidRDefault="00610B76">
            <w:pPr>
              <w:rPr>
                <w:sz w:val="22"/>
              </w:rPr>
            </w:pPr>
          </w:p>
          <w:p w14:paraId="36AA3F0A" w14:textId="34676777" w:rsidR="00610B76" w:rsidRPr="00FD19C0" w:rsidRDefault="00610B76">
            <w:pPr>
              <w:rPr>
                <w:sz w:val="22"/>
              </w:rPr>
            </w:pPr>
            <w:r w:rsidRPr="00FD19C0">
              <w:rPr>
                <w:sz w:val="22"/>
              </w:rPr>
              <w:t>Liver</w:t>
            </w:r>
          </w:p>
          <w:p w14:paraId="254BA335" w14:textId="500DA61B" w:rsidR="00610B76" w:rsidRPr="00FD19C0" w:rsidRDefault="00610B76">
            <w:pPr>
              <w:rPr>
                <w:sz w:val="22"/>
              </w:rPr>
            </w:pPr>
          </w:p>
        </w:tc>
        <w:tc>
          <w:tcPr>
            <w:tcW w:w="5271" w:type="dxa"/>
          </w:tcPr>
          <w:p w14:paraId="61C0F31B" w14:textId="77777777" w:rsidR="00610B76" w:rsidRPr="00FD19C0" w:rsidRDefault="00610B76">
            <w:pPr>
              <w:rPr>
                <w:sz w:val="22"/>
              </w:rPr>
            </w:pPr>
          </w:p>
        </w:tc>
        <w:tc>
          <w:tcPr>
            <w:tcW w:w="900" w:type="dxa"/>
          </w:tcPr>
          <w:p w14:paraId="423B3E42" w14:textId="77777777" w:rsidR="00610B76" w:rsidRPr="00FD19C0" w:rsidRDefault="00610B76">
            <w:pPr>
              <w:rPr>
                <w:sz w:val="22"/>
              </w:rPr>
            </w:pPr>
          </w:p>
        </w:tc>
        <w:tc>
          <w:tcPr>
            <w:tcW w:w="900" w:type="dxa"/>
          </w:tcPr>
          <w:p w14:paraId="75D02F95" w14:textId="77777777" w:rsidR="00610B76" w:rsidRPr="00FD19C0" w:rsidRDefault="00610B76">
            <w:pPr>
              <w:rPr>
                <w:sz w:val="22"/>
              </w:rPr>
            </w:pPr>
          </w:p>
        </w:tc>
        <w:tc>
          <w:tcPr>
            <w:tcW w:w="985" w:type="dxa"/>
          </w:tcPr>
          <w:p w14:paraId="4EBE5D84" w14:textId="77777777" w:rsidR="00610B76" w:rsidRPr="00FD19C0" w:rsidRDefault="00610B76">
            <w:pPr>
              <w:rPr>
                <w:sz w:val="22"/>
              </w:rPr>
            </w:pPr>
          </w:p>
        </w:tc>
      </w:tr>
      <w:tr w:rsidR="00610B76" w:rsidRPr="00FD19C0" w14:paraId="0A3F01AC" w14:textId="77777777" w:rsidTr="00FD19C0">
        <w:tc>
          <w:tcPr>
            <w:tcW w:w="2014" w:type="dxa"/>
          </w:tcPr>
          <w:p w14:paraId="56256756" w14:textId="77777777" w:rsidR="00610B76" w:rsidRPr="00FD19C0" w:rsidRDefault="00610B76">
            <w:pPr>
              <w:rPr>
                <w:sz w:val="22"/>
              </w:rPr>
            </w:pPr>
          </w:p>
          <w:p w14:paraId="617B614C" w14:textId="2B61313A" w:rsidR="00610B76" w:rsidRPr="00FD19C0" w:rsidRDefault="00610B76">
            <w:pPr>
              <w:rPr>
                <w:sz w:val="22"/>
              </w:rPr>
            </w:pPr>
            <w:r w:rsidRPr="00FD19C0">
              <w:rPr>
                <w:sz w:val="22"/>
              </w:rPr>
              <w:t>Gallbladder</w:t>
            </w:r>
          </w:p>
          <w:p w14:paraId="7D2E1430" w14:textId="73FA3976" w:rsidR="00610B76" w:rsidRPr="00FD19C0" w:rsidRDefault="00610B76">
            <w:pPr>
              <w:rPr>
                <w:sz w:val="22"/>
              </w:rPr>
            </w:pPr>
          </w:p>
        </w:tc>
        <w:tc>
          <w:tcPr>
            <w:tcW w:w="5271" w:type="dxa"/>
          </w:tcPr>
          <w:p w14:paraId="6BC9672D" w14:textId="77777777" w:rsidR="00610B76" w:rsidRPr="00FD19C0" w:rsidRDefault="00610B76">
            <w:pPr>
              <w:rPr>
                <w:sz w:val="22"/>
              </w:rPr>
            </w:pPr>
          </w:p>
        </w:tc>
        <w:tc>
          <w:tcPr>
            <w:tcW w:w="900" w:type="dxa"/>
          </w:tcPr>
          <w:p w14:paraId="28881F5D" w14:textId="77777777" w:rsidR="00610B76" w:rsidRPr="00FD19C0" w:rsidRDefault="00610B76">
            <w:pPr>
              <w:rPr>
                <w:sz w:val="22"/>
              </w:rPr>
            </w:pPr>
          </w:p>
        </w:tc>
        <w:tc>
          <w:tcPr>
            <w:tcW w:w="900" w:type="dxa"/>
          </w:tcPr>
          <w:p w14:paraId="0927E990" w14:textId="77777777" w:rsidR="00610B76" w:rsidRPr="00FD19C0" w:rsidRDefault="00610B76">
            <w:pPr>
              <w:rPr>
                <w:sz w:val="22"/>
              </w:rPr>
            </w:pPr>
          </w:p>
        </w:tc>
        <w:tc>
          <w:tcPr>
            <w:tcW w:w="985" w:type="dxa"/>
          </w:tcPr>
          <w:p w14:paraId="5B37E452" w14:textId="77777777" w:rsidR="00610B76" w:rsidRPr="00FD19C0" w:rsidRDefault="00610B76">
            <w:pPr>
              <w:rPr>
                <w:sz w:val="22"/>
              </w:rPr>
            </w:pPr>
          </w:p>
        </w:tc>
      </w:tr>
      <w:tr w:rsidR="00610B76" w:rsidRPr="00FD19C0" w14:paraId="3D86EAFB" w14:textId="77777777" w:rsidTr="00FD19C0">
        <w:tc>
          <w:tcPr>
            <w:tcW w:w="2014" w:type="dxa"/>
          </w:tcPr>
          <w:p w14:paraId="028E47BF" w14:textId="77777777" w:rsidR="00610B76" w:rsidRPr="00FD19C0" w:rsidRDefault="00610B76">
            <w:pPr>
              <w:rPr>
                <w:sz w:val="22"/>
              </w:rPr>
            </w:pPr>
          </w:p>
          <w:p w14:paraId="1E5E3168" w14:textId="79DCD42A" w:rsidR="00610B76" w:rsidRPr="00FD19C0" w:rsidRDefault="00FD19C0">
            <w:pPr>
              <w:rPr>
                <w:sz w:val="22"/>
              </w:rPr>
            </w:pPr>
            <w:r w:rsidRPr="00FD19C0">
              <w:rPr>
                <w:sz w:val="22"/>
              </w:rPr>
              <w:t>Bile Duct</w:t>
            </w:r>
          </w:p>
          <w:p w14:paraId="113A6F73" w14:textId="300CA058" w:rsidR="00610B76" w:rsidRPr="00FD19C0" w:rsidRDefault="00610B76">
            <w:pPr>
              <w:rPr>
                <w:sz w:val="22"/>
              </w:rPr>
            </w:pPr>
          </w:p>
        </w:tc>
        <w:tc>
          <w:tcPr>
            <w:tcW w:w="5271" w:type="dxa"/>
          </w:tcPr>
          <w:p w14:paraId="09D250B8" w14:textId="77777777" w:rsidR="00610B76" w:rsidRPr="00FD19C0" w:rsidRDefault="00610B76">
            <w:pPr>
              <w:rPr>
                <w:sz w:val="22"/>
              </w:rPr>
            </w:pPr>
          </w:p>
        </w:tc>
        <w:tc>
          <w:tcPr>
            <w:tcW w:w="900" w:type="dxa"/>
          </w:tcPr>
          <w:p w14:paraId="646F5053" w14:textId="77777777" w:rsidR="00610B76" w:rsidRPr="00FD19C0" w:rsidRDefault="00610B76">
            <w:pPr>
              <w:rPr>
                <w:sz w:val="22"/>
              </w:rPr>
            </w:pPr>
          </w:p>
        </w:tc>
        <w:tc>
          <w:tcPr>
            <w:tcW w:w="900" w:type="dxa"/>
          </w:tcPr>
          <w:p w14:paraId="1D6963CF" w14:textId="77777777" w:rsidR="00610B76" w:rsidRPr="00FD19C0" w:rsidRDefault="00610B76">
            <w:pPr>
              <w:rPr>
                <w:sz w:val="22"/>
              </w:rPr>
            </w:pPr>
          </w:p>
        </w:tc>
        <w:tc>
          <w:tcPr>
            <w:tcW w:w="985" w:type="dxa"/>
          </w:tcPr>
          <w:p w14:paraId="6F26C600" w14:textId="77777777" w:rsidR="00610B76" w:rsidRPr="00FD19C0" w:rsidRDefault="00610B76">
            <w:pPr>
              <w:rPr>
                <w:sz w:val="22"/>
              </w:rPr>
            </w:pPr>
          </w:p>
        </w:tc>
      </w:tr>
      <w:tr w:rsidR="00610B76" w:rsidRPr="00FD19C0" w14:paraId="21C656A3" w14:textId="77777777" w:rsidTr="00FD19C0">
        <w:tc>
          <w:tcPr>
            <w:tcW w:w="2014" w:type="dxa"/>
          </w:tcPr>
          <w:p w14:paraId="3D1E5E94" w14:textId="77777777" w:rsidR="00610B76" w:rsidRPr="00FD19C0" w:rsidRDefault="00610B76">
            <w:pPr>
              <w:rPr>
                <w:sz w:val="22"/>
              </w:rPr>
            </w:pPr>
          </w:p>
          <w:p w14:paraId="341CC55F" w14:textId="0EC13BF0" w:rsidR="00FD19C0" w:rsidRPr="00FD19C0" w:rsidRDefault="00FD19C0">
            <w:pPr>
              <w:rPr>
                <w:sz w:val="22"/>
              </w:rPr>
            </w:pPr>
            <w:r w:rsidRPr="00FD19C0">
              <w:rPr>
                <w:sz w:val="22"/>
              </w:rPr>
              <w:t>Pancreas</w:t>
            </w:r>
          </w:p>
          <w:p w14:paraId="48F14EFA" w14:textId="511F2D61" w:rsidR="00FD19C0" w:rsidRPr="00FD19C0" w:rsidRDefault="00FD19C0">
            <w:pPr>
              <w:rPr>
                <w:sz w:val="22"/>
              </w:rPr>
            </w:pPr>
          </w:p>
        </w:tc>
        <w:tc>
          <w:tcPr>
            <w:tcW w:w="5271" w:type="dxa"/>
          </w:tcPr>
          <w:p w14:paraId="6C6FB6EB" w14:textId="77777777" w:rsidR="00610B76" w:rsidRPr="00FD19C0" w:rsidRDefault="00610B76">
            <w:pPr>
              <w:rPr>
                <w:sz w:val="22"/>
              </w:rPr>
            </w:pPr>
          </w:p>
        </w:tc>
        <w:tc>
          <w:tcPr>
            <w:tcW w:w="900" w:type="dxa"/>
          </w:tcPr>
          <w:p w14:paraId="14C93701" w14:textId="77777777" w:rsidR="00610B76" w:rsidRPr="00FD19C0" w:rsidRDefault="00610B76">
            <w:pPr>
              <w:rPr>
                <w:sz w:val="22"/>
              </w:rPr>
            </w:pPr>
          </w:p>
        </w:tc>
        <w:tc>
          <w:tcPr>
            <w:tcW w:w="900" w:type="dxa"/>
          </w:tcPr>
          <w:p w14:paraId="064FEEEB" w14:textId="77777777" w:rsidR="00610B76" w:rsidRPr="00FD19C0" w:rsidRDefault="00610B76">
            <w:pPr>
              <w:rPr>
                <w:sz w:val="22"/>
              </w:rPr>
            </w:pPr>
          </w:p>
        </w:tc>
        <w:tc>
          <w:tcPr>
            <w:tcW w:w="985" w:type="dxa"/>
          </w:tcPr>
          <w:p w14:paraId="438D60C6" w14:textId="77777777" w:rsidR="00610B76" w:rsidRPr="00FD19C0" w:rsidRDefault="00610B76">
            <w:pPr>
              <w:rPr>
                <w:sz w:val="22"/>
              </w:rPr>
            </w:pPr>
          </w:p>
        </w:tc>
      </w:tr>
      <w:tr w:rsidR="00FD19C0" w:rsidRPr="00FD19C0" w14:paraId="40CB4DEB" w14:textId="77777777" w:rsidTr="00FD19C0">
        <w:tc>
          <w:tcPr>
            <w:tcW w:w="2014" w:type="dxa"/>
          </w:tcPr>
          <w:p w14:paraId="0675C338" w14:textId="77777777" w:rsidR="00FD19C0" w:rsidRPr="00FD19C0" w:rsidRDefault="00FD19C0">
            <w:pPr>
              <w:rPr>
                <w:sz w:val="22"/>
              </w:rPr>
            </w:pPr>
          </w:p>
          <w:p w14:paraId="12E0A925" w14:textId="3CF049E4" w:rsidR="00FD19C0" w:rsidRPr="00FD19C0" w:rsidRDefault="00FD19C0">
            <w:pPr>
              <w:rPr>
                <w:sz w:val="22"/>
              </w:rPr>
            </w:pPr>
            <w:r w:rsidRPr="00FD19C0">
              <w:rPr>
                <w:sz w:val="22"/>
              </w:rPr>
              <w:t>Spleen</w:t>
            </w:r>
          </w:p>
          <w:p w14:paraId="6954A9DE" w14:textId="6ECEE97F" w:rsidR="00FD19C0" w:rsidRPr="00FD19C0" w:rsidRDefault="00FD19C0">
            <w:pPr>
              <w:rPr>
                <w:sz w:val="22"/>
              </w:rPr>
            </w:pPr>
          </w:p>
        </w:tc>
        <w:tc>
          <w:tcPr>
            <w:tcW w:w="5271" w:type="dxa"/>
          </w:tcPr>
          <w:p w14:paraId="7005A0C8" w14:textId="77777777" w:rsidR="00FD19C0" w:rsidRPr="00FD19C0" w:rsidRDefault="00FD19C0">
            <w:pPr>
              <w:rPr>
                <w:sz w:val="22"/>
              </w:rPr>
            </w:pPr>
          </w:p>
        </w:tc>
        <w:tc>
          <w:tcPr>
            <w:tcW w:w="900" w:type="dxa"/>
          </w:tcPr>
          <w:p w14:paraId="22F61185" w14:textId="77777777" w:rsidR="00FD19C0" w:rsidRPr="00FD19C0" w:rsidRDefault="00FD19C0">
            <w:pPr>
              <w:rPr>
                <w:sz w:val="22"/>
              </w:rPr>
            </w:pPr>
          </w:p>
        </w:tc>
        <w:tc>
          <w:tcPr>
            <w:tcW w:w="900" w:type="dxa"/>
          </w:tcPr>
          <w:p w14:paraId="550ACE57" w14:textId="77777777" w:rsidR="00FD19C0" w:rsidRPr="00FD19C0" w:rsidRDefault="00FD19C0">
            <w:pPr>
              <w:rPr>
                <w:sz w:val="22"/>
              </w:rPr>
            </w:pPr>
          </w:p>
        </w:tc>
        <w:tc>
          <w:tcPr>
            <w:tcW w:w="985" w:type="dxa"/>
          </w:tcPr>
          <w:p w14:paraId="1A9AD432" w14:textId="77777777" w:rsidR="00FD19C0" w:rsidRPr="00FD19C0" w:rsidRDefault="00FD19C0">
            <w:pPr>
              <w:rPr>
                <w:sz w:val="22"/>
              </w:rPr>
            </w:pPr>
          </w:p>
        </w:tc>
      </w:tr>
    </w:tbl>
    <w:p w14:paraId="3D98E898" w14:textId="23E0B6E4" w:rsidR="00FD19C0" w:rsidRDefault="00FD19C0" w:rsidP="006A0EBD">
      <w:r>
        <w:lastRenderedPageBreak/>
        <w:t xml:space="preserve"> Create a Venn diagram to compare structures that are common to and unique to the pig, frog, and human.</w:t>
      </w:r>
    </w:p>
    <w:p w14:paraId="3F167336" w14:textId="4D0260F2" w:rsidR="00FD19C0" w:rsidRDefault="00FD19C0" w:rsidP="00FD19C0">
      <w:r>
        <w:rPr>
          <w:noProof/>
        </w:rPr>
        <w:drawing>
          <wp:inline distT="0" distB="0" distL="0" distR="0" wp14:anchorId="3E3D81B9" wp14:editId="3A633CBB">
            <wp:extent cx="6720205" cy="3142695"/>
            <wp:effectExtent l="0" t="57150" r="0" b="577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F4E0325" w14:textId="77777777" w:rsidR="00FD19C0" w:rsidRDefault="00FD19C0" w:rsidP="00FD19C0"/>
    <w:p w14:paraId="55205224" w14:textId="5699AFAB" w:rsidR="006A0EBD" w:rsidRDefault="006A0EBD" w:rsidP="006A0EBD">
      <w:r>
        <w:t xml:space="preserve">The diagram below is a </w:t>
      </w:r>
      <w:r w:rsidRPr="006A0EBD">
        <w:rPr>
          <w:i/>
        </w:rPr>
        <w:t>phylogenetic tree</w:t>
      </w:r>
      <w:r>
        <w:t>, a graphical representation illustrating the ancestry of different species.  Consider the phylogenetic tree below.  How do the similarities and differences in digestives systems in the frog, pig, and human support the information found in the phylogenetic tree?</w:t>
      </w:r>
    </w:p>
    <w:p w14:paraId="3639E57E" w14:textId="5A34530B" w:rsidR="00FD19C0" w:rsidRPr="006A0EBD" w:rsidRDefault="006A0EBD" w:rsidP="006A0EBD">
      <w:pPr>
        <w:pStyle w:val="ListParagraph"/>
        <w:rPr>
          <w:rFonts w:ascii="Times New Roman" w:eastAsia="Times New Roman" w:hAnsi="Times New Roman" w:cs="Times New Roman"/>
        </w:rPr>
      </w:pPr>
      <w:r w:rsidRPr="006A0EBD">
        <w:rPr>
          <w:rFonts w:ascii="Times New Roman" w:eastAsia="Times New Roman" w:hAnsi="Times New Roman" w:cs="Times New Roman"/>
        </w:rPr>
        <w:fldChar w:fldCharType="begin"/>
      </w:r>
      <w:r w:rsidRPr="006A0EBD">
        <w:rPr>
          <w:rFonts w:ascii="Times New Roman" w:eastAsia="Times New Roman" w:hAnsi="Times New Roman" w:cs="Times New Roman"/>
        </w:rPr>
        <w:instrText xml:space="preserve"> INCLUDEPICTURE "https://www.researchgate.net/profile/Bing_Wang10/publication/6622830/figure/fig3/AS:669153572691984@1536550052665/Phylogenetic-tree-showing-relationships-of-nine-ST8Sia-IV-orthologs-from-human.png" \* MERGEFORMATINET </w:instrText>
      </w:r>
      <w:r w:rsidRPr="006A0EBD">
        <w:rPr>
          <w:rFonts w:ascii="Times New Roman" w:eastAsia="Times New Roman" w:hAnsi="Times New Roman" w:cs="Times New Roman"/>
        </w:rPr>
        <w:fldChar w:fldCharType="separate"/>
      </w:r>
      <w:bookmarkStart w:id="0" w:name="_GoBack"/>
      <w:r w:rsidRPr="006A0EBD">
        <w:rPr>
          <w:noProof/>
        </w:rPr>
        <w:drawing>
          <wp:inline distT="0" distB="0" distL="0" distR="0" wp14:anchorId="2462A5F0" wp14:editId="7784B2F6">
            <wp:extent cx="4669655" cy="2016568"/>
            <wp:effectExtent l="0" t="0" r="4445" b="3175"/>
            <wp:docPr id="2" name="Picture 2" descr="https://www.researchgate.net/profile/Bing_Wang10/publication/6622830/figure/fig3/AS:669153572691984@1536550052665/Phylogenetic-tree-showing-relationships-of-nine-ST8Sia-IV-orthologs-from-hu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Bing_Wang10/publication/6622830/figure/fig3/AS:669153572691984@1536550052665/Phylogenetic-tree-showing-relationships-of-nine-ST8Sia-IV-orthologs-from-huma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693" cy="2027380"/>
                    </a:xfrm>
                    <a:prstGeom prst="rect">
                      <a:avLst/>
                    </a:prstGeom>
                    <a:noFill/>
                    <a:ln>
                      <a:noFill/>
                    </a:ln>
                  </pic:spPr>
                </pic:pic>
              </a:graphicData>
            </a:graphic>
          </wp:inline>
        </w:drawing>
      </w:r>
      <w:bookmarkEnd w:id="0"/>
      <w:r w:rsidRPr="006A0EBD">
        <w:rPr>
          <w:rFonts w:ascii="Times New Roman" w:eastAsia="Times New Roman" w:hAnsi="Times New Roman" w:cs="Times New Roman"/>
        </w:rPr>
        <w:fldChar w:fldCharType="end"/>
      </w:r>
    </w:p>
    <w:sectPr w:rsidR="00FD19C0" w:rsidRPr="006A0EBD" w:rsidSect="00610B76">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5CE82" w14:textId="77777777" w:rsidR="009319D3" w:rsidRDefault="009319D3" w:rsidP="00610B76">
      <w:r>
        <w:separator/>
      </w:r>
    </w:p>
  </w:endnote>
  <w:endnote w:type="continuationSeparator" w:id="0">
    <w:p w14:paraId="534BF58C" w14:textId="77777777" w:rsidR="009319D3" w:rsidRDefault="009319D3" w:rsidP="0061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ngla M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EBAB" w14:textId="77777777" w:rsidR="009319D3" w:rsidRDefault="009319D3" w:rsidP="00610B76">
      <w:r>
        <w:separator/>
      </w:r>
    </w:p>
  </w:footnote>
  <w:footnote w:type="continuationSeparator" w:id="0">
    <w:p w14:paraId="199D78F2" w14:textId="77777777" w:rsidR="009319D3" w:rsidRDefault="009319D3" w:rsidP="0061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BE92" w14:textId="7E8A2C8E" w:rsidR="00610B76" w:rsidRDefault="00610B76">
    <w:pPr>
      <w:pStyle w:val="Header"/>
      <w:rPr>
        <w:sz w:val="20"/>
      </w:rPr>
    </w:pPr>
    <w:r>
      <w:rPr>
        <w:sz w:val="20"/>
      </w:rPr>
      <w:t>Biology</w:t>
    </w:r>
    <w:r>
      <w:rPr>
        <w:sz w:val="20"/>
      </w:rPr>
      <w:tab/>
    </w:r>
    <w:r>
      <w:rPr>
        <w:sz w:val="20"/>
      </w:rPr>
      <w:tab/>
      <w:t>Moretz</w:t>
    </w:r>
  </w:p>
  <w:p w14:paraId="15DC3B40" w14:textId="540F7BA3" w:rsidR="00610B76" w:rsidRPr="00610B76" w:rsidRDefault="00610B76">
    <w:pPr>
      <w:pStyle w:val="Header"/>
      <w:rPr>
        <w:sz w:val="20"/>
      </w:rPr>
    </w:pPr>
    <w:r>
      <w:rPr>
        <w:sz w:val="20"/>
      </w:rPr>
      <w:t>Structures, Functions, Processes</w:t>
    </w:r>
    <w:r>
      <w:rPr>
        <w:sz w:val="20"/>
      </w:rPr>
      <w:tab/>
    </w:r>
    <w:r>
      <w:rPr>
        <w:sz w:val="20"/>
      </w:rPr>
      <w:tab/>
      <w:t>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E0A1F"/>
    <w:multiLevelType w:val="hybridMultilevel"/>
    <w:tmpl w:val="2606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76"/>
    <w:rsid w:val="001D6621"/>
    <w:rsid w:val="002414A0"/>
    <w:rsid w:val="002630C4"/>
    <w:rsid w:val="00333A1D"/>
    <w:rsid w:val="00610B76"/>
    <w:rsid w:val="006A0EBD"/>
    <w:rsid w:val="006D16D3"/>
    <w:rsid w:val="0075552A"/>
    <w:rsid w:val="009319D3"/>
    <w:rsid w:val="009F2AFE"/>
    <w:rsid w:val="00C22CBD"/>
    <w:rsid w:val="00F9421F"/>
    <w:rsid w:val="00FD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06D2"/>
  <w14:defaultImageDpi w14:val="32767"/>
  <w15:chartTrackingRefBased/>
  <w15:docId w15:val="{F3CDA42F-D37D-0E46-BA61-1DC1D63F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76"/>
    <w:pPr>
      <w:tabs>
        <w:tab w:val="center" w:pos="4680"/>
        <w:tab w:val="right" w:pos="9360"/>
      </w:tabs>
    </w:pPr>
  </w:style>
  <w:style w:type="character" w:customStyle="1" w:styleId="HeaderChar">
    <w:name w:val="Header Char"/>
    <w:basedOn w:val="DefaultParagraphFont"/>
    <w:link w:val="Header"/>
    <w:uiPriority w:val="99"/>
    <w:rsid w:val="00610B76"/>
  </w:style>
  <w:style w:type="paragraph" w:styleId="Footer">
    <w:name w:val="footer"/>
    <w:basedOn w:val="Normal"/>
    <w:link w:val="FooterChar"/>
    <w:uiPriority w:val="99"/>
    <w:unhideWhenUsed/>
    <w:rsid w:val="00610B76"/>
    <w:pPr>
      <w:tabs>
        <w:tab w:val="center" w:pos="4680"/>
        <w:tab w:val="right" w:pos="9360"/>
      </w:tabs>
    </w:pPr>
  </w:style>
  <w:style w:type="character" w:customStyle="1" w:styleId="FooterChar">
    <w:name w:val="Footer Char"/>
    <w:basedOn w:val="DefaultParagraphFont"/>
    <w:link w:val="Footer"/>
    <w:uiPriority w:val="99"/>
    <w:rsid w:val="00610B76"/>
  </w:style>
  <w:style w:type="table" w:styleId="TableGrid">
    <w:name w:val="Table Grid"/>
    <w:basedOn w:val="TableNormal"/>
    <w:uiPriority w:val="39"/>
    <w:rsid w:val="0061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9C0"/>
    <w:pPr>
      <w:ind w:left="720"/>
      <w:contextualSpacing/>
    </w:pPr>
  </w:style>
  <w:style w:type="paragraph" w:styleId="BalloonText">
    <w:name w:val="Balloon Text"/>
    <w:basedOn w:val="Normal"/>
    <w:link w:val="BalloonTextChar"/>
    <w:uiPriority w:val="99"/>
    <w:semiHidden/>
    <w:unhideWhenUsed/>
    <w:rsid w:val="0026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F7553B-DD4E-2F41-9777-76A0D4396560}" type="doc">
      <dgm:prSet loTypeId="urn:microsoft.com/office/officeart/2005/8/layout/venn1" loCatId="" qsTypeId="urn:microsoft.com/office/officeart/2005/8/quickstyle/3d3" qsCatId="3D" csTypeId="urn:microsoft.com/office/officeart/2005/8/colors/accent1_2" csCatId="accent1" phldr="1"/>
      <dgm:spPr/>
    </dgm:pt>
    <dgm:pt modelId="{82E95D2D-6ADA-674B-9B0B-21AE8FB15277}">
      <dgm:prSet phldrT="[Text]" custT="1"/>
      <dgm:spPr/>
      <dgm:t>
        <a:bodyPr/>
        <a:lstStyle/>
        <a:p>
          <a:r>
            <a:rPr lang="en-US" sz="2000"/>
            <a:t>Pig</a:t>
          </a:r>
          <a:endParaRPr lang="en-US" sz="3000"/>
        </a:p>
      </dgm:t>
    </dgm:pt>
    <dgm:pt modelId="{0F69A965-5DC7-E943-8AE9-6725601F310E}" type="parTrans" cxnId="{26D1A80D-D1CE-B249-BD16-9D9D3B1EEAED}">
      <dgm:prSet/>
      <dgm:spPr/>
      <dgm:t>
        <a:bodyPr/>
        <a:lstStyle/>
        <a:p>
          <a:endParaRPr lang="en-US"/>
        </a:p>
      </dgm:t>
    </dgm:pt>
    <dgm:pt modelId="{C5BE09CB-4560-F54B-B100-79D94856A6F2}" type="sibTrans" cxnId="{26D1A80D-D1CE-B249-BD16-9D9D3B1EEAED}">
      <dgm:prSet/>
      <dgm:spPr/>
      <dgm:t>
        <a:bodyPr/>
        <a:lstStyle/>
        <a:p>
          <a:endParaRPr lang="en-US"/>
        </a:p>
      </dgm:t>
    </dgm:pt>
    <dgm:pt modelId="{32C7A85D-6EFE-ED42-823D-F185545ED68E}">
      <dgm:prSet phldrT="[Text]" custT="1"/>
      <dgm:spPr/>
      <dgm:t>
        <a:bodyPr/>
        <a:lstStyle/>
        <a:p>
          <a:r>
            <a:rPr lang="en-US" sz="2000"/>
            <a:t>Human</a:t>
          </a:r>
        </a:p>
      </dgm:t>
    </dgm:pt>
    <dgm:pt modelId="{C6E1E6CD-E8FB-894C-90B4-92BA69DEC3F9}" type="parTrans" cxnId="{58F734A5-C7E0-844D-9B48-B7C7695CED5B}">
      <dgm:prSet/>
      <dgm:spPr/>
      <dgm:t>
        <a:bodyPr/>
        <a:lstStyle/>
        <a:p>
          <a:endParaRPr lang="en-US"/>
        </a:p>
      </dgm:t>
    </dgm:pt>
    <dgm:pt modelId="{5F292B41-DD95-9A43-9353-8268A7EFC6D7}" type="sibTrans" cxnId="{58F734A5-C7E0-844D-9B48-B7C7695CED5B}">
      <dgm:prSet/>
      <dgm:spPr/>
      <dgm:t>
        <a:bodyPr/>
        <a:lstStyle/>
        <a:p>
          <a:endParaRPr lang="en-US"/>
        </a:p>
      </dgm:t>
    </dgm:pt>
    <dgm:pt modelId="{6079F517-146C-7F45-84ED-1B4CC6982B83}">
      <dgm:prSet phldrT="[Text]" custT="1"/>
      <dgm:spPr/>
      <dgm:t>
        <a:bodyPr/>
        <a:lstStyle/>
        <a:p>
          <a:r>
            <a:rPr lang="en-US" sz="2000"/>
            <a:t>Frog</a:t>
          </a:r>
        </a:p>
      </dgm:t>
    </dgm:pt>
    <dgm:pt modelId="{8C8F51BD-F6C8-6D4A-8656-9C46C66DBCCE}" type="parTrans" cxnId="{55EAB3A4-8E2A-2E44-94A4-077733098A64}">
      <dgm:prSet/>
      <dgm:spPr/>
      <dgm:t>
        <a:bodyPr/>
        <a:lstStyle/>
        <a:p>
          <a:endParaRPr lang="en-US"/>
        </a:p>
      </dgm:t>
    </dgm:pt>
    <dgm:pt modelId="{B8202077-1DB1-BD44-AF38-7A145B51C864}" type="sibTrans" cxnId="{55EAB3A4-8E2A-2E44-94A4-077733098A64}">
      <dgm:prSet/>
      <dgm:spPr/>
      <dgm:t>
        <a:bodyPr/>
        <a:lstStyle/>
        <a:p>
          <a:endParaRPr lang="en-US"/>
        </a:p>
      </dgm:t>
    </dgm:pt>
    <dgm:pt modelId="{2DA12EE2-B672-884A-B976-2C9E3EF1D527}" type="pres">
      <dgm:prSet presAssocID="{D7F7553B-DD4E-2F41-9777-76A0D4396560}" presName="compositeShape" presStyleCnt="0">
        <dgm:presLayoutVars>
          <dgm:chMax val="7"/>
          <dgm:dir/>
          <dgm:resizeHandles val="exact"/>
        </dgm:presLayoutVars>
      </dgm:prSet>
      <dgm:spPr/>
    </dgm:pt>
    <dgm:pt modelId="{56ED1136-C20C-9A4C-91B2-E1CA9A1C4A0C}" type="pres">
      <dgm:prSet presAssocID="{82E95D2D-6ADA-674B-9B0B-21AE8FB15277}" presName="circ1" presStyleLbl="vennNode1" presStyleIdx="0" presStyleCnt="3" custScaleX="172646" custLinFactNeighborX="16949" custLinFactNeighborY="-2083"/>
      <dgm:spPr/>
      <dgm:t>
        <a:bodyPr/>
        <a:lstStyle/>
        <a:p>
          <a:endParaRPr lang="en-US"/>
        </a:p>
      </dgm:t>
    </dgm:pt>
    <dgm:pt modelId="{88B1E6CC-7C14-3540-A849-21FE9326EF37}" type="pres">
      <dgm:prSet presAssocID="{82E95D2D-6ADA-674B-9B0B-21AE8FB15277}" presName="circ1Tx" presStyleLbl="revTx" presStyleIdx="0" presStyleCnt="0">
        <dgm:presLayoutVars>
          <dgm:chMax val="0"/>
          <dgm:chPref val="0"/>
          <dgm:bulletEnabled val="1"/>
        </dgm:presLayoutVars>
      </dgm:prSet>
      <dgm:spPr/>
      <dgm:t>
        <a:bodyPr/>
        <a:lstStyle/>
        <a:p>
          <a:endParaRPr lang="en-US"/>
        </a:p>
      </dgm:t>
    </dgm:pt>
    <dgm:pt modelId="{0DDF537F-9FAF-DD4D-B837-3115AAC5CAA9}" type="pres">
      <dgm:prSet presAssocID="{32C7A85D-6EFE-ED42-823D-F185545ED68E}" presName="circ2" presStyleLbl="vennNode1" presStyleIdx="1" presStyleCnt="3" custScaleX="167775" custLinFactNeighborX="44727" custLinFactNeighborY="2083"/>
      <dgm:spPr/>
      <dgm:t>
        <a:bodyPr/>
        <a:lstStyle/>
        <a:p>
          <a:endParaRPr lang="en-US"/>
        </a:p>
      </dgm:t>
    </dgm:pt>
    <dgm:pt modelId="{40BB6520-FD0F-734A-961E-07F36523D35C}" type="pres">
      <dgm:prSet presAssocID="{32C7A85D-6EFE-ED42-823D-F185545ED68E}" presName="circ2Tx" presStyleLbl="revTx" presStyleIdx="0" presStyleCnt="0">
        <dgm:presLayoutVars>
          <dgm:chMax val="0"/>
          <dgm:chPref val="0"/>
          <dgm:bulletEnabled val="1"/>
        </dgm:presLayoutVars>
      </dgm:prSet>
      <dgm:spPr/>
      <dgm:t>
        <a:bodyPr/>
        <a:lstStyle/>
        <a:p>
          <a:endParaRPr lang="en-US"/>
        </a:p>
      </dgm:t>
    </dgm:pt>
    <dgm:pt modelId="{30E8864A-DD6F-D548-A900-D2A9A4029FB7}" type="pres">
      <dgm:prSet presAssocID="{6079F517-146C-7F45-84ED-1B4CC6982B83}" presName="circ3" presStyleLbl="vennNode1" presStyleIdx="2" presStyleCnt="3" custScaleX="177523" custLinFactNeighborX="-16479" custLinFactNeighborY="2083"/>
      <dgm:spPr/>
      <dgm:t>
        <a:bodyPr/>
        <a:lstStyle/>
        <a:p>
          <a:endParaRPr lang="en-US"/>
        </a:p>
      </dgm:t>
    </dgm:pt>
    <dgm:pt modelId="{4D7FEAE9-7A03-524B-A695-32C9B7A17463}" type="pres">
      <dgm:prSet presAssocID="{6079F517-146C-7F45-84ED-1B4CC6982B83}" presName="circ3Tx" presStyleLbl="revTx" presStyleIdx="0" presStyleCnt="0">
        <dgm:presLayoutVars>
          <dgm:chMax val="0"/>
          <dgm:chPref val="0"/>
          <dgm:bulletEnabled val="1"/>
        </dgm:presLayoutVars>
      </dgm:prSet>
      <dgm:spPr/>
      <dgm:t>
        <a:bodyPr/>
        <a:lstStyle/>
        <a:p>
          <a:endParaRPr lang="en-US"/>
        </a:p>
      </dgm:t>
    </dgm:pt>
  </dgm:ptLst>
  <dgm:cxnLst>
    <dgm:cxn modelId="{F6DEF2A6-6ACD-414F-8701-84A073B29AA9}" type="presOf" srcId="{32C7A85D-6EFE-ED42-823D-F185545ED68E}" destId="{0DDF537F-9FAF-DD4D-B837-3115AAC5CAA9}" srcOrd="0" destOrd="0" presId="urn:microsoft.com/office/officeart/2005/8/layout/venn1"/>
    <dgm:cxn modelId="{E682B568-7E79-4E4E-8FB6-BEED2974F8E1}" type="presOf" srcId="{82E95D2D-6ADA-674B-9B0B-21AE8FB15277}" destId="{56ED1136-C20C-9A4C-91B2-E1CA9A1C4A0C}" srcOrd="0" destOrd="0" presId="urn:microsoft.com/office/officeart/2005/8/layout/venn1"/>
    <dgm:cxn modelId="{55EAB3A4-8E2A-2E44-94A4-077733098A64}" srcId="{D7F7553B-DD4E-2F41-9777-76A0D4396560}" destId="{6079F517-146C-7F45-84ED-1B4CC6982B83}" srcOrd="2" destOrd="0" parTransId="{8C8F51BD-F6C8-6D4A-8656-9C46C66DBCCE}" sibTransId="{B8202077-1DB1-BD44-AF38-7A145B51C864}"/>
    <dgm:cxn modelId="{9B602914-F079-CE4E-9A35-3289229832D2}" type="presOf" srcId="{82E95D2D-6ADA-674B-9B0B-21AE8FB15277}" destId="{88B1E6CC-7C14-3540-A849-21FE9326EF37}" srcOrd="1" destOrd="0" presId="urn:microsoft.com/office/officeart/2005/8/layout/venn1"/>
    <dgm:cxn modelId="{0716F7EB-71DF-A747-8718-A2DF34A9C9E4}" type="presOf" srcId="{6079F517-146C-7F45-84ED-1B4CC6982B83}" destId="{4D7FEAE9-7A03-524B-A695-32C9B7A17463}" srcOrd="1" destOrd="0" presId="urn:microsoft.com/office/officeart/2005/8/layout/venn1"/>
    <dgm:cxn modelId="{58F734A5-C7E0-844D-9B48-B7C7695CED5B}" srcId="{D7F7553B-DD4E-2F41-9777-76A0D4396560}" destId="{32C7A85D-6EFE-ED42-823D-F185545ED68E}" srcOrd="1" destOrd="0" parTransId="{C6E1E6CD-E8FB-894C-90B4-92BA69DEC3F9}" sibTransId="{5F292B41-DD95-9A43-9353-8268A7EFC6D7}"/>
    <dgm:cxn modelId="{56CC1B93-3B61-FF43-8F0B-4DE7C1D5F646}" type="presOf" srcId="{D7F7553B-DD4E-2F41-9777-76A0D4396560}" destId="{2DA12EE2-B672-884A-B976-2C9E3EF1D527}" srcOrd="0" destOrd="0" presId="urn:microsoft.com/office/officeart/2005/8/layout/venn1"/>
    <dgm:cxn modelId="{D980E7F5-686D-514D-9893-AACC03C2729D}" type="presOf" srcId="{6079F517-146C-7F45-84ED-1B4CC6982B83}" destId="{30E8864A-DD6F-D548-A900-D2A9A4029FB7}" srcOrd="0" destOrd="0" presId="urn:microsoft.com/office/officeart/2005/8/layout/venn1"/>
    <dgm:cxn modelId="{73FA7A38-FEEA-2042-890D-049B5FAF7694}" type="presOf" srcId="{32C7A85D-6EFE-ED42-823D-F185545ED68E}" destId="{40BB6520-FD0F-734A-961E-07F36523D35C}" srcOrd="1" destOrd="0" presId="urn:microsoft.com/office/officeart/2005/8/layout/venn1"/>
    <dgm:cxn modelId="{26D1A80D-D1CE-B249-BD16-9D9D3B1EEAED}" srcId="{D7F7553B-DD4E-2F41-9777-76A0D4396560}" destId="{82E95D2D-6ADA-674B-9B0B-21AE8FB15277}" srcOrd="0" destOrd="0" parTransId="{0F69A965-5DC7-E943-8AE9-6725601F310E}" sibTransId="{C5BE09CB-4560-F54B-B100-79D94856A6F2}"/>
    <dgm:cxn modelId="{C6B3BACF-158A-0247-B76A-B509EE29B34C}" type="presParOf" srcId="{2DA12EE2-B672-884A-B976-2C9E3EF1D527}" destId="{56ED1136-C20C-9A4C-91B2-E1CA9A1C4A0C}" srcOrd="0" destOrd="0" presId="urn:microsoft.com/office/officeart/2005/8/layout/venn1"/>
    <dgm:cxn modelId="{D83AE970-9E35-664E-95EC-7E4B9203CAE1}" type="presParOf" srcId="{2DA12EE2-B672-884A-B976-2C9E3EF1D527}" destId="{88B1E6CC-7C14-3540-A849-21FE9326EF37}" srcOrd="1" destOrd="0" presId="urn:microsoft.com/office/officeart/2005/8/layout/venn1"/>
    <dgm:cxn modelId="{30A65E42-6542-BC40-BFA5-8C5AC6489323}" type="presParOf" srcId="{2DA12EE2-B672-884A-B976-2C9E3EF1D527}" destId="{0DDF537F-9FAF-DD4D-B837-3115AAC5CAA9}" srcOrd="2" destOrd="0" presId="urn:microsoft.com/office/officeart/2005/8/layout/venn1"/>
    <dgm:cxn modelId="{C9A434F3-2D3C-054D-987A-B8BD98B502E2}" type="presParOf" srcId="{2DA12EE2-B672-884A-B976-2C9E3EF1D527}" destId="{40BB6520-FD0F-734A-961E-07F36523D35C}" srcOrd="3" destOrd="0" presId="urn:microsoft.com/office/officeart/2005/8/layout/venn1"/>
    <dgm:cxn modelId="{6243CDA2-68B4-344E-99AC-2F99A12BD248}" type="presParOf" srcId="{2DA12EE2-B672-884A-B976-2C9E3EF1D527}" destId="{30E8864A-DD6F-D548-A900-D2A9A4029FB7}" srcOrd="4" destOrd="0" presId="urn:microsoft.com/office/officeart/2005/8/layout/venn1"/>
    <dgm:cxn modelId="{A23218F7-CC8D-B043-8AC1-984FFBABDCFB}" type="presParOf" srcId="{2DA12EE2-B672-884A-B976-2C9E3EF1D527}" destId="{4D7FEAE9-7A03-524B-A695-32C9B7A17463}"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ED1136-C20C-9A4C-91B2-E1CA9A1C4A0C}">
      <dsp:nvSpPr>
        <dsp:cNvPr id="0" name=""/>
        <dsp:cNvSpPr/>
      </dsp:nvSpPr>
      <dsp:spPr>
        <a:xfrm>
          <a:off x="2097927" y="6"/>
          <a:ext cx="3255442" cy="1885617"/>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t>Pig</a:t>
          </a:r>
          <a:endParaRPr lang="en-US" sz="3000" kern="1200"/>
        </a:p>
      </dsp:txBody>
      <dsp:txXfrm>
        <a:off x="2531986" y="329989"/>
        <a:ext cx="2387324" cy="848527"/>
      </dsp:txXfrm>
    </dsp:sp>
    <dsp:sp modelId="{0DDF537F-9FAF-DD4D-B837-3115AAC5CAA9}">
      <dsp:nvSpPr>
        <dsp:cNvPr id="0" name=""/>
        <dsp:cNvSpPr/>
      </dsp:nvSpPr>
      <dsp:spPr>
        <a:xfrm>
          <a:off x="3348031" y="1257071"/>
          <a:ext cx="3163593" cy="1885617"/>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t>Human</a:t>
          </a:r>
        </a:p>
      </dsp:txBody>
      <dsp:txXfrm>
        <a:off x="4315563" y="1744189"/>
        <a:ext cx="1898156" cy="1037089"/>
      </dsp:txXfrm>
    </dsp:sp>
    <dsp:sp modelId="{30E8864A-DD6F-D548-A900-D2A9A4029FB7}">
      <dsp:nvSpPr>
        <dsp:cNvPr id="0" name=""/>
        <dsp:cNvSpPr/>
      </dsp:nvSpPr>
      <dsp:spPr>
        <a:xfrm>
          <a:off x="741228" y="1257071"/>
          <a:ext cx="3347403" cy="1885617"/>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t>Frog</a:t>
          </a:r>
        </a:p>
      </dsp:txBody>
      <dsp:txXfrm>
        <a:off x="1056442" y="1744189"/>
        <a:ext cx="2008442" cy="103708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2</cp:revision>
  <cp:lastPrinted>2018-12-18T16:47:00Z</cp:lastPrinted>
  <dcterms:created xsi:type="dcterms:W3CDTF">2018-12-18T20:25:00Z</dcterms:created>
  <dcterms:modified xsi:type="dcterms:W3CDTF">2018-12-18T20:25:00Z</dcterms:modified>
</cp:coreProperties>
</file>