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6FB14" w14:textId="77777777" w:rsidR="0086099D" w:rsidRDefault="00C47F2E" w:rsidP="0086099D">
      <w:pPr>
        <w:jc w:val="center"/>
        <w:rPr>
          <w:rFonts w:ascii="Capitals" w:hAnsi="Capitals"/>
          <w:b/>
          <w:sz w:val="28"/>
        </w:rPr>
      </w:pPr>
      <w:r>
        <w:rPr>
          <w:rFonts w:ascii="Capitals" w:hAnsi="Capitals"/>
          <w:b/>
          <w:sz w:val="28"/>
        </w:rPr>
        <w:t>A History of Environmental Science</w:t>
      </w:r>
    </w:p>
    <w:p w14:paraId="3DBB03C2" w14:textId="77777777" w:rsidR="0086099D" w:rsidRPr="0086099D" w:rsidRDefault="0086099D" w:rsidP="0086099D">
      <w:pPr>
        <w:jc w:val="center"/>
        <w:rPr>
          <w:rFonts w:ascii="Capitals" w:hAnsi="Capitals"/>
        </w:rPr>
      </w:pPr>
      <w:r>
        <w:rPr>
          <w:rFonts w:ascii="Capitals" w:hAnsi="Capitals"/>
        </w:rPr>
        <w:t>Unit Pacing Guide</w:t>
      </w:r>
    </w:p>
    <w:p w14:paraId="4A8C0CFB" w14:textId="77777777" w:rsidR="0086099D" w:rsidRDefault="0086099D" w:rsidP="0086099D">
      <w:pPr>
        <w:jc w:val="center"/>
        <w:rPr>
          <w:rFonts w:ascii="Capitals" w:hAnsi="Capitals"/>
          <w:b/>
          <w:sz w:val="28"/>
        </w:rPr>
      </w:pPr>
    </w:p>
    <w:p w14:paraId="79DADB69" w14:textId="77777777" w:rsidR="0086099D" w:rsidRPr="0086099D" w:rsidRDefault="0086099D" w:rsidP="0086099D">
      <w:pPr>
        <w:jc w:val="center"/>
        <w:rPr>
          <w:rFonts w:ascii="Telugu MN" w:hAnsi="Telugu MN"/>
        </w:rPr>
      </w:pPr>
      <w:r>
        <w:rPr>
          <w:rFonts w:ascii="Telugu MN" w:hAnsi="Telugu MN"/>
        </w:rPr>
        <w:t>Due Date:  ___________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68"/>
        <w:gridCol w:w="1238"/>
        <w:gridCol w:w="1594"/>
        <w:gridCol w:w="1506"/>
        <w:gridCol w:w="2820"/>
      </w:tblGrid>
      <w:tr w:rsidR="0086099D" w:rsidRPr="006068C7" w14:paraId="2E1A43DF" w14:textId="77777777" w:rsidTr="008E1F0F">
        <w:tc>
          <w:tcPr>
            <w:tcW w:w="2808" w:type="dxa"/>
          </w:tcPr>
          <w:p w14:paraId="5C20505E" w14:textId="77777777" w:rsidR="0086099D" w:rsidRPr="006068C7" w:rsidRDefault="0086099D" w:rsidP="0086099D">
            <w:pPr>
              <w:jc w:val="center"/>
              <w:rPr>
                <w:rFonts w:ascii="Telugu MN" w:hAnsi="Telugu MN"/>
                <w:b/>
                <w:sz w:val="20"/>
              </w:rPr>
            </w:pPr>
            <w:r w:rsidRPr="006068C7">
              <w:rPr>
                <w:rFonts w:ascii="Telugu MN" w:hAnsi="Telugu MN"/>
                <w:b/>
                <w:sz w:val="20"/>
              </w:rPr>
              <w:t>Activity</w:t>
            </w:r>
          </w:p>
        </w:tc>
        <w:tc>
          <w:tcPr>
            <w:tcW w:w="1260" w:type="dxa"/>
          </w:tcPr>
          <w:p w14:paraId="5EB7FE7D" w14:textId="77777777" w:rsidR="0086099D" w:rsidRPr="006068C7" w:rsidRDefault="0086099D" w:rsidP="0086099D">
            <w:pPr>
              <w:jc w:val="center"/>
              <w:rPr>
                <w:rFonts w:ascii="Telugu MN" w:hAnsi="Telugu MN"/>
                <w:b/>
                <w:sz w:val="20"/>
              </w:rPr>
            </w:pPr>
            <w:r w:rsidRPr="006068C7">
              <w:rPr>
                <w:rFonts w:ascii="Telugu MN" w:hAnsi="Telugu MN"/>
                <w:b/>
                <w:sz w:val="20"/>
              </w:rPr>
              <w:t>Date</w:t>
            </w:r>
          </w:p>
        </w:tc>
        <w:tc>
          <w:tcPr>
            <w:tcW w:w="1620" w:type="dxa"/>
          </w:tcPr>
          <w:p w14:paraId="53AAE12B" w14:textId="77777777" w:rsidR="0086099D" w:rsidRPr="006068C7" w:rsidRDefault="0086099D" w:rsidP="0086099D">
            <w:pPr>
              <w:jc w:val="center"/>
              <w:rPr>
                <w:rFonts w:ascii="Telugu MN" w:hAnsi="Telugu MN"/>
                <w:b/>
                <w:sz w:val="20"/>
              </w:rPr>
            </w:pPr>
            <w:r w:rsidRPr="006068C7">
              <w:rPr>
                <w:rFonts w:ascii="Telugu MN" w:hAnsi="Telugu MN"/>
                <w:b/>
                <w:sz w:val="20"/>
              </w:rPr>
              <w:t xml:space="preserve">Student </w:t>
            </w:r>
            <w:proofErr w:type="spellStart"/>
            <w:r w:rsidRPr="006068C7">
              <w:rPr>
                <w:rFonts w:ascii="Telugu MN" w:hAnsi="Telugu MN"/>
                <w:b/>
                <w:sz w:val="20"/>
              </w:rPr>
              <w:t>Eval</w:t>
            </w:r>
            <w:proofErr w:type="spellEnd"/>
            <w:r w:rsidRPr="006068C7">
              <w:rPr>
                <w:rFonts w:ascii="Telugu MN" w:hAnsi="Telugu MN"/>
                <w:b/>
                <w:sz w:val="20"/>
              </w:rPr>
              <w:t>.</w:t>
            </w:r>
          </w:p>
        </w:tc>
        <w:tc>
          <w:tcPr>
            <w:tcW w:w="1530" w:type="dxa"/>
            <w:vAlign w:val="center"/>
          </w:tcPr>
          <w:p w14:paraId="5D8D0DB4" w14:textId="77777777" w:rsidR="0086099D" w:rsidRPr="006068C7" w:rsidRDefault="0086099D" w:rsidP="008E1F0F">
            <w:pPr>
              <w:jc w:val="center"/>
              <w:rPr>
                <w:rFonts w:ascii="Telugu MN" w:hAnsi="Telugu MN"/>
                <w:b/>
                <w:sz w:val="20"/>
              </w:rPr>
            </w:pPr>
            <w:r w:rsidRPr="006068C7">
              <w:rPr>
                <w:rFonts w:ascii="Telugu MN" w:hAnsi="Telugu MN"/>
                <w:b/>
                <w:sz w:val="20"/>
              </w:rPr>
              <w:t xml:space="preserve">Moretz </w:t>
            </w:r>
            <w:proofErr w:type="spellStart"/>
            <w:r w:rsidRPr="006068C7">
              <w:rPr>
                <w:rFonts w:ascii="Telugu MN" w:hAnsi="Telugu MN"/>
                <w:b/>
                <w:sz w:val="20"/>
              </w:rPr>
              <w:t>Eval</w:t>
            </w:r>
            <w:proofErr w:type="spellEnd"/>
            <w:r w:rsidRPr="006068C7">
              <w:rPr>
                <w:rFonts w:ascii="Telugu MN" w:hAnsi="Telugu MN"/>
                <w:b/>
                <w:sz w:val="20"/>
              </w:rPr>
              <w:t>.</w:t>
            </w:r>
          </w:p>
        </w:tc>
        <w:tc>
          <w:tcPr>
            <w:tcW w:w="2880" w:type="dxa"/>
          </w:tcPr>
          <w:p w14:paraId="07539F7D" w14:textId="77777777" w:rsidR="0086099D" w:rsidRPr="006068C7" w:rsidRDefault="0086099D" w:rsidP="0086099D">
            <w:pPr>
              <w:jc w:val="center"/>
              <w:rPr>
                <w:rFonts w:ascii="Telugu MN" w:hAnsi="Telugu MN"/>
                <w:b/>
                <w:sz w:val="20"/>
              </w:rPr>
            </w:pPr>
            <w:r w:rsidRPr="006068C7">
              <w:rPr>
                <w:rFonts w:ascii="Telugu MN" w:hAnsi="Telugu MN"/>
                <w:b/>
                <w:sz w:val="20"/>
              </w:rPr>
              <w:t>Comments</w:t>
            </w:r>
          </w:p>
        </w:tc>
      </w:tr>
      <w:tr w:rsidR="0086099D" w:rsidRPr="006068C7" w14:paraId="274D7CA3" w14:textId="77777777" w:rsidTr="008E1F0F">
        <w:tc>
          <w:tcPr>
            <w:tcW w:w="2808" w:type="dxa"/>
          </w:tcPr>
          <w:p w14:paraId="40AA8419" w14:textId="77777777" w:rsidR="0086099D" w:rsidRPr="006068C7" w:rsidRDefault="00BC36EC" w:rsidP="00BC36EC">
            <w:pPr>
              <w:jc w:val="center"/>
              <w:rPr>
                <w:rFonts w:ascii="Telugu MN" w:hAnsi="Telugu MN"/>
                <w:sz w:val="20"/>
              </w:rPr>
            </w:pPr>
            <w:r w:rsidRPr="006068C7">
              <w:rPr>
                <w:rFonts w:ascii="Telugu MN" w:hAnsi="Telugu MN"/>
                <w:sz w:val="20"/>
              </w:rPr>
              <w:t>Classroom Supplies (HW)</w:t>
            </w:r>
          </w:p>
        </w:tc>
        <w:tc>
          <w:tcPr>
            <w:tcW w:w="1260" w:type="dxa"/>
          </w:tcPr>
          <w:p w14:paraId="689A94DC" w14:textId="77777777" w:rsidR="0086099D" w:rsidRPr="006068C7" w:rsidRDefault="0086099D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620" w:type="dxa"/>
          </w:tcPr>
          <w:p w14:paraId="0D4DBDB3" w14:textId="77777777" w:rsidR="0086099D" w:rsidRPr="006068C7" w:rsidRDefault="0086099D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A734694" w14:textId="77777777" w:rsidR="0086099D" w:rsidRPr="006068C7" w:rsidRDefault="008E1F0F" w:rsidP="008E1F0F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  <w:r>
              <w:rPr>
                <w:rFonts w:ascii="Geneva" w:hAnsi="Geneva"/>
                <w:b/>
                <w:sz w:val="20"/>
              </w:rPr>
              <w:t>/5</w:t>
            </w:r>
          </w:p>
        </w:tc>
        <w:tc>
          <w:tcPr>
            <w:tcW w:w="2880" w:type="dxa"/>
          </w:tcPr>
          <w:p w14:paraId="336791B4" w14:textId="77777777" w:rsidR="0086099D" w:rsidRPr="006068C7" w:rsidRDefault="0086099D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</w:tr>
      <w:tr w:rsidR="006214CE" w:rsidRPr="006068C7" w14:paraId="14D89D96" w14:textId="77777777" w:rsidTr="008E1F0F">
        <w:tc>
          <w:tcPr>
            <w:tcW w:w="2808" w:type="dxa"/>
          </w:tcPr>
          <w:p w14:paraId="6C2D5DE1" w14:textId="2D88735A" w:rsidR="006214CE" w:rsidRPr="006068C7" w:rsidRDefault="006214CE" w:rsidP="00BC36EC">
            <w:pPr>
              <w:jc w:val="center"/>
              <w:rPr>
                <w:rFonts w:ascii="Telugu MN" w:hAnsi="Telugu MN"/>
                <w:sz w:val="20"/>
              </w:rPr>
            </w:pPr>
            <w:r>
              <w:rPr>
                <w:rFonts w:ascii="Telugu MN" w:hAnsi="Telugu MN"/>
                <w:sz w:val="20"/>
              </w:rPr>
              <w:t>Service Project question brainstorm</w:t>
            </w:r>
          </w:p>
        </w:tc>
        <w:tc>
          <w:tcPr>
            <w:tcW w:w="1260" w:type="dxa"/>
          </w:tcPr>
          <w:p w14:paraId="23777EB2" w14:textId="77777777" w:rsidR="006214CE" w:rsidRPr="006068C7" w:rsidRDefault="006214CE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620" w:type="dxa"/>
          </w:tcPr>
          <w:p w14:paraId="3A44332E" w14:textId="77777777" w:rsidR="006214CE" w:rsidRPr="006068C7" w:rsidRDefault="006214CE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56C2E3F" w14:textId="67640103" w:rsidR="006214CE" w:rsidRDefault="006214CE" w:rsidP="008E1F0F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  <w:r>
              <w:rPr>
                <w:rFonts w:ascii="Geneva" w:hAnsi="Geneva"/>
                <w:b/>
                <w:sz w:val="20"/>
              </w:rPr>
              <w:t>/10</w:t>
            </w:r>
          </w:p>
        </w:tc>
        <w:tc>
          <w:tcPr>
            <w:tcW w:w="2880" w:type="dxa"/>
          </w:tcPr>
          <w:p w14:paraId="02370C1E" w14:textId="77777777" w:rsidR="006214CE" w:rsidRPr="006068C7" w:rsidRDefault="006214CE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</w:tr>
      <w:tr w:rsidR="006214CE" w:rsidRPr="006068C7" w14:paraId="5C5FED18" w14:textId="77777777" w:rsidTr="008E1F0F">
        <w:tc>
          <w:tcPr>
            <w:tcW w:w="2808" w:type="dxa"/>
          </w:tcPr>
          <w:p w14:paraId="5B9F4777" w14:textId="6717A375" w:rsidR="006214CE" w:rsidRDefault="006214CE" w:rsidP="00BC36EC">
            <w:pPr>
              <w:jc w:val="center"/>
              <w:rPr>
                <w:rFonts w:ascii="Telugu MN" w:hAnsi="Telugu MN"/>
                <w:sz w:val="20"/>
              </w:rPr>
            </w:pPr>
            <w:r>
              <w:rPr>
                <w:rFonts w:ascii="Telugu MN" w:hAnsi="Telugu MN"/>
                <w:sz w:val="20"/>
              </w:rPr>
              <w:t>Service Project panel discussion debrief</w:t>
            </w:r>
          </w:p>
        </w:tc>
        <w:tc>
          <w:tcPr>
            <w:tcW w:w="1260" w:type="dxa"/>
          </w:tcPr>
          <w:p w14:paraId="08858A42" w14:textId="77777777" w:rsidR="006214CE" w:rsidRPr="006068C7" w:rsidRDefault="006214CE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620" w:type="dxa"/>
          </w:tcPr>
          <w:p w14:paraId="0615BA48" w14:textId="77777777" w:rsidR="006214CE" w:rsidRPr="006068C7" w:rsidRDefault="006214CE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A980765" w14:textId="0287C475" w:rsidR="006214CE" w:rsidRDefault="006214CE" w:rsidP="008E1F0F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  <w:r>
              <w:rPr>
                <w:rFonts w:ascii="Geneva" w:hAnsi="Geneva"/>
                <w:b/>
                <w:sz w:val="20"/>
              </w:rPr>
              <w:t>/10</w:t>
            </w:r>
          </w:p>
        </w:tc>
        <w:tc>
          <w:tcPr>
            <w:tcW w:w="2880" w:type="dxa"/>
          </w:tcPr>
          <w:p w14:paraId="056059C1" w14:textId="77777777" w:rsidR="006214CE" w:rsidRPr="006068C7" w:rsidRDefault="006214CE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</w:tr>
      <w:tr w:rsidR="006214CE" w:rsidRPr="006068C7" w14:paraId="39BB4485" w14:textId="77777777" w:rsidTr="008E1F0F">
        <w:tc>
          <w:tcPr>
            <w:tcW w:w="2808" w:type="dxa"/>
          </w:tcPr>
          <w:p w14:paraId="20F0B460" w14:textId="77777777" w:rsidR="006214CE" w:rsidRDefault="006214CE" w:rsidP="00BC36EC">
            <w:pPr>
              <w:jc w:val="center"/>
              <w:rPr>
                <w:rFonts w:ascii="Telugu MN" w:hAnsi="Telugu MN"/>
                <w:sz w:val="20"/>
              </w:rPr>
            </w:pPr>
          </w:p>
        </w:tc>
        <w:tc>
          <w:tcPr>
            <w:tcW w:w="1260" w:type="dxa"/>
          </w:tcPr>
          <w:p w14:paraId="4D448BE2" w14:textId="77777777" w:rsidR="006214CE" w:rsidRPr="006068C7" w:rsidRDefault="006214CE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620" w:type="dxa"/>
          </w:tcPr>
          <w:p w14:paraId="59B7421B" w14:textId="77777777" w:rsidR="006214CE" w:rsidRPr="006068C7" w:rsidRDefault="006214CE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66FD9F3" w14:textId="77777777" w:rsidR="006214CE" w:rsidRDefault="006214CE" w:rsidP="008E1F0F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2880" w:type="dxa"/>
          </w:tcPr>
          <w:p w14:paraId="6C093ECE" w14:textId="77777777" w:rsidR="006214CE" w:rsidRPr="006068C7" w:rsidRDefault="006214CE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</w:tr>
      <w:tr w:rsidR="00BC36EC" w:rsidRPr="006068C7" w14:paraId="095A5678" w14:textId="77777777" w:rsidTr="008E1F0F">
        <w:tc>
          <w:tcPr>
            <w:tcW w:w="2808" w:type="dxa"/>
          </w:tcPr>
          <w:p w14:paraId="62B32F50" w14:textId="77777777" w:rsidR="00BC36EC" w:rsidRPr="006068C7" w:rsidRDefault="008E1F0F" w:rsidP="008E1F0F">
            <w:pPr>
              <w:spacing w:line="480" w:lineRule="auto"/>
              <w:jc w:val="center"/>
              <w:rPr>
                <w:rFonts w:ascii="Telugu MN" w:hAnsi="Telugu MN"/>
                <w:sz w:val="20"/>
              </w:rPr>
            </w:pPr>
            <w:r>
              <w:rPr>
                <w:rFonts w:ascii="Telugu MN" w:hAnsi="Telugu MN"/>
                <w:sz w:val="20"/>
              </w:rPr>
              <w:t>The Lorax analysis</w:t>
            </w:r>
          </w:p>
        </w:tc>
        <w:tc>
          <w:tcPr>
            <w:tcW w:w="1260" w:type="dxa"/>
          </w:tcPr>
          <w:p w14:paraId="0F2AEF73" w14:textId="77777777" w:rsidR="00BC36EC" w:rsidRPr="006068C7" w:rsidRDefault="00BC36EC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620" w:type="dxa"/>
          </w:tcPr>
          <w:p w14:paraId="7D30CB04" w14:textId="77777777" w:rsidR="00BC36EC" w:rsidRPr="006068C7" w:rsidRDefault="00BC36EC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3E95A27" w14:textId="77777777" w:rsidR="00BC36EC" w:rsidRPr="006068C7" w:rsidRDefault="008E1F0F" w:rsidP="008E1F0F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  <w:r>
              <w:rPr>
                <w:rFonts w:ascii="Geneva" w:hAnsi="Geneva"/>
                <w:b/>
                <w:sz w:val="20"/>
              </w:rPr>
              <w:t>/20</w:t>
            </w:r>
          </w:p>
        </w:tc>
        <w:tc>
          <w:tcPr>
            <w:tcW w:w="2880" w:type="dxa"/>
          </w:tcPr>
          <w:p w14:paraId="3A347431" w14:textId="77777777" w:rsidR="00BC36EC" w:rsidRPr="006068C7" w:rsidRDefault="00BC36EC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bookmarkStart w:id="0" w:name="_GoBack"/>
        <w:bookmarkEnd w:id="0"/>
      </w:tr>
      <w:tr w:rsidR="00BC36EC" w:rsidRPr="006068C7" w14:paraId="0143CDFF" w14:textId="77777777" w:rsidTr="008E1F0F">
        <w:tc>
          <w:tcPr>
            <w:tcW w:w="2808" w:type="dxa"/>
          </w:tcPr>
          <w:p w14:paraId="51E5B64F" w14:textId="77777777" w:rsidR="00BC36EC" w:rsidRPr="006068C7" w:rsidRDefault="00BC36EC" w:rsidP="0086099D">
            <w:pPr>
              <w:jc w:val="center"/>
              <w:rPr>
                <w:rFonts w:ascii="Telugu MN" w:hAnsi="Telugu MN"/>
                <w:sz w:val="20"/>
              </w:rPr>
            </w:pPr>
            <w:r w:rsidRPr="006068C7">
              <w:rPr>
                <w:rFonts w:ascii="Telugu MN" w:hAnsi="Telugu MN"/>
                <w:sz w:val="20"/>
              </w:rPr>
              <w:t>Ecological Footprint</w:t>
            </w:r>
            <w:r w:rsidR="008E1F0F">
              <w:rPr>
                <w:rFonts w:ascii="Telugu MN" w:hAnsi="Telugu MN"/>
                <w:sz w:val="20"/>
              </w:rPr>
              <w:t xml:space="preserve"> reflection</w:t>
            </w:r>
            <w:r w:rsidRPr="006068C7">
              <w:rPr>
                <w:rFonts w:ascii="Telugu MN" w:hAnsi="Telugu MN"/>
                <w:sz w:val="20"/>
              </w:rPr>
              <w:t xml:space="preserve"> (HW)</w:t>
            </w:r>
          </w:p>
        </w:tc>
        <w:tc>
          <w:tcPr>
            <w:tcW w:w="1260" w:type="dxa"/>
          </w:tcPr>
          <w:p w14:paraId="748FDCEC" w14:textId="77777777" w:rsidR="00BC36EC" w:rsidRPr="006068C7" w:rsidRDefault="00BC36EC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620" w:type="dxa"/>
          </w:tcPr>
          <w:p w14:paraId="4E1B3CF9" w14:textId="77777777" w:rsidR="00BC36EC" w:rsidRPr="006068C7" w:rsidRDefault="00BC36EC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5FF0463" w14:textId="77777777" w:rsidR="00BC36EC" w:rsidRPr="006068C7" w:rsidRDefault="008E1F0F" w:rsidP="008E1F0F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  <w:r>
              <w:rPr>
                <w:rFonts w:ascii="Geneva" w:hAnsi="Geneva"/>
                <w:b/>
                <w:sz w:val="20"/>
              </w:rPr>
              <w:t>/10</w:t>
            </w:r>
          </w:p>
        </w:tc>
        <w:tc>
          <w:tcPr>
            <w:tcW w:w="2880" w:type="dxa"/>
          </w:tcPr>
          <w:p w14:paraId="2357FAF8" w14:textId="77777777" w:rsidR="00BC36EC" w:rsidRPr="006068C7" w:rsidRDefault="00BC36EC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</w:tr>
      <w:tr w:rsidR="00BC36EC" w:rsidRPr="006068C7" w14:paraId="461AA34D" w14:textId="77777777" w:rsidTr="008E1F0F">
        <w:tc>
          <w:tcPr>
            <w:tcW w:w="2808" w:type="dxa"/>
          </w:tcPr>
          <w:p w14:paraId="21425135" w14:textId="77777777" w:rsidR="00BC36EC" w:rsidRPr="006068C7" w:rsidRDefault="00BC36EC" w:rsidP="0086099D">
            <w:pPr>
              <w:jc w:val="center"/>
              <w:rPr>
                <w:rFonts w:ascii="Telugu MN" w:hAnsi="Telugu MN"/>
                <w:sz w:val="20"/>
              </w:rPr>
            </w:pPr>
            <w:r w:rsidRPr="006068C7">
              <w:rPr>
                <w:rFonts w:ascii="Telugu MN" w:hAnsi="Telugu MN"/>
                <w:sz w:val="20"/>
              </w:rPr>
              <w:t>The Sound of Thunder</w:t>
            </w:r>
            <w:r w:rsidR="008E1F0F">
              <w:rPr>
                <w:rFonts w:ascii="Telugu MN" w:hAnsi="Telugu MN"/>
                <w:sz w:val="20"/>
              </w:rPr>
              <w:t xml:space="preserve"> blog entry</w:t>
            </w:r>
            <w:r w:rsidRPr="006068C7">
              <w:rPr>
                <w:rFonts w:ascii="Telugu MN" w:hAnsi="Telugu MN"/>
                <w:sz w:val="20"/>
              </w:rPr>
              <w:t xml:space="preserve"> (HW)</w:t>
            </w:r>
          </w:p>
        </w:tc>
        <w:tc>
          <w:tcPr>
            <w:tcW w:w="1260" w:type="dxa"/>
          </w:tcPr>
          <w:p w14:paraId="0832201F" w14:textId="77777777" w:rsidR="00BC36EC" w:rsidRPr="006068C7" w:rsidRDefault="00BC36EC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620" w:type="dxa"/>
          </w:tcPr>
          <w:p w14:paraId="0606F748" w14:textId="77777777" w:rsidR="00BC36EC" w:rsidRPr="006068C7" w:rsidRDefault="00BC36EC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4492EDA" w14:textId="77777777" w:rsidR="00BC36EC" w:rsidRPr="006068C7" w:rsidRDefault="008E1F0F" w:rsidP="008E1F0F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  <w:r>
              <w:rPr>
                <w:rFonts w:ascii="Geneva" w:hAnsi="Geneva"/>
                <w:b/>
                <w:sz w:val="20"/>
              </w:rPr>
              <w:t>/10</w:t>
            </w:r>
          </w:p>
        </w:tc>
        <w:tc>
          <w:tcPr>
            <w:tcW w:w="2880" w:type="dxa"/>
          </w:tcPr>
          <w:p w14:paraId="16975167" w14:textId="77777777" w:rsidR="00BC36EC" w:rsidRPr="006068C7" w:rsidRDefault="00BC36EC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</w:tr>
      <w:tr w:rsidR="00BC36EC" w:rsidRPr="006068C7" w14:paraId="5D4C8D9D" w14:textId="77777777" w:rsidTr="008E1F0F">
        <w:tc>
          <w:tcPr>
            <w:tcW w:w="2808" w:type="dxa"/>
          </w:tcPr>
          <w:p w14:paraId="06F7945F" w14:textId="77777777" w:rsidR="00BC36EC" w:rsidRPr="006068C7" w:rsidRDefault="00BC36EC" w:rsidP="00BC36EC">
            <w:pPr>
              <w:jc w:val="center"/>
              <w:rPr>
                <w:rFonts w:ascii="Telugu MN" w:hAnsi="Telugu MN"/>
                <w:sz w:val="20"/>
              </w:rPr>
            </w:pPr>
            <w:r w:rsidRPr="006068C7">
              <w:rPr>
                <w:rFonts w:ascii="Telugu MN" w:hAnsi="Telugu MN"/>
                <w:sz w:val="20"/>
              </w:rPr>
              <w:t>Easter Island article reflection</w:t>
            </w:r>
          </w:p>
        </w:tc>
        <w:tc>
          <w:tcPr>
            <w:tcW w:w="1260" w:type="dxa"/>
          </w:tcPr>
          <w:p w14:paraId="6303BA5B" w14:textId="77777777" w:rsidR="00BC36EC" w:rsidRPr="006068C7" w:rsidRDefault="00BC36EC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620" w:type="dxa"/>
          </w:tcPr>
          <w:p w14:paraId="21111797" w14:textId="77777777" w:rsidR="00BC36EC" w:rsidRPr="006068C7" w:rsidRDefault="00BC36EC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7C2D03A" w14:textId="77777777" w:rsidR="00BC36EC" w:rsidRPr="006068C7" w:rsidRDefault="008E1F0F" w:rsidP="008E1F0F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  <w:r>
              <w:rPr>
                <w:rFonts w:ascii="Geneva" w:hAnsi="Geneva"/>
                <w:b/>
                <w:sz w:val="20"/>
              </w:rPr>
              <w:t>/10</w:t>
            </w:r>
          </w:p>
        </w:tc>
        <w:tc>
          <w:tcPr>
            <w:tcW w:w="2880" w:type="dxa"/>
          </w:tcPr>
          <w:p w14:paraId="77BB08C6" w14:textId="77777777" w:rsidR="00BC36EC" w:rsidRPr="006068C7" w:rsidRDefault="00BC36EC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</w:tr>
      <w:tr w:rsidR="00BC36EC" w:rsidRPr="006068C7" w14:paraId="3A45D221" w14:textId="77777777" w:rsidTr="008E1F0F">
        <w:tc>
          <w:tcPr>
            <w:tcW w:w="2808" w:type="dxa"/>
          </w:tcPr>
          <w:p w14:paraId="5CE19946" w14:textId="77777777" w:rsidR="00BC36EC" w:rsidRPr="006068C7" w:rsidRDefault="00BC36EC" w:rsidP="00C47F2E">
            <w:pPr>
              <w:spacing w:before="2" w:after="2"/>
              <w:jc w:val="center"/>
              <w:rPr>
                <w:rFonts w:ascii="Telugu MN" w:hAnsi="Telugu MN"/>
                <w:sz w:val="20"/>
              </w:rPr>
            </w:pPr>
            <w:r w:rsidRPr="006068C7">
              <w:rPr>
                <w:rFonts w:ascii="Telugu MN" w:hAnsi="Telugu MN"/>
                <w:sz w:val="20"/>
              </w:rPr>
              <w:t xml:space="preserve">Sustainability reading &amp; vocab (HW) – pp. </w:t>
            </w:r>
            <w:r w:rsidR="006068C7" w:rsidRPr="006068C7">
              <w:rPr>
                <w:rFonts w:ascii="Telugu MN" w:hAnsi="Telugu MN"/>
                <w:sz w:val="20"/>
              </w:rPr>
              <w:t>1, 12-14, 558, 566</w:t>
            </w:r>
          </w:p>
        </w:tc>
        <w:tc>
          <w:tcPr>
            <w:tcW w:w="1260" w:type="dxa"/>
          </w:tcPr>
          <w:p w14:paraId="55C1F915" w14:textId="77777777" w:rsidR="00BC36EC" w:rsidRPr="006068C7" w:rsidRDefault="00BC36EC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620" w:type="dxa"/>
          </w:tcPr>
          <w:p w14:paraId="0D7D6EA0" w14:textId="77777777" w:rsidR="00BC36EC" w:rsidRPr="006068C7" w:rsidRDefault="00BC36EC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009BB5B" w14:textId="77777777" w:rsidR="00BC36EC" w:rsidRPr="006068C7" w:rsidRDefault="008E1F0F" w:rsidP="008E1F0F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  <w:r>
              <w:rPr>
                <w:rFonts w:ascii="Geneva" w:hAnsi="Geneva"/>
                <w:b/>
                <w:sz w:val="20"/>
              </w:rPr>
              <w:t>/15</w:t>
            </w:r>
          </w:p>
        </w:tc>
        <w:tc>
          <w:tcPr>
            <w:tcW w:w="2880" w:type="dxa"/>
          </w:tcPr>
          <w:p w14:paraId="3065539F" w14:textId="77777777" w:rsidR="00BC36EC" w:rsidRPr="006068C7" w:rsidRDefault="00BC36EC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</w:tr>
      <w:tr w:rsidR="00BC36EC" w:rsidRPr="006068C7" w14:paraId="67B7262F" w14:textId="77777777" w:rsidTr="008E1F0F">
        <w:tc>
          <w:tcPr>
            <w:tcW w:w="2808" w:type="dxa"/>
          </w:tcPr>
          <w:p w14:paraId="239B0DE3" w14:textId="77777777" w:rsidR="00BC36EC" w:rsidRPr="006068C7" w:rsidRDefault="00BC36EC" w:rsidP="00C47F2E">
            <w:pPr>
              <w:spacing w:before="2" w:after="2"/>
              <w:jc w:val="center"/>
              <w:rPr>
                <w:rFonts w:ascii="Telugu MN" w:hAnsi="Telugu MN"/>
                <w:sz w:val="20"/>
              </w:rPr>
            </w:pPr>
            <w:r w:rsidRPr="006068C7">
              <w:rPr>
                <w:rFonts w:ascii="Telugu MN" w:hAnsi="Telugu MN"/>
                <w:sz w:val="20"/>
              </w:rPr>
              <w:t>Tragedy of the Commons</w:t>
            </w:r>
            <w:r w:rsidR="008E1F0F">
              <w:rPr>
                <w:rFonts w:ascii="Telugu MN" w:hAnsi="Telugu MN"/>
                <w:sz w:val="20"/>
              </w:rPr>
              <w:t xml:space="preserve"> lab</w:t>
            </w:r>
          </w:p>
        </w:tc>
        <w:tc>
          <w:tcPr>
            <w:tcW w:w="1260" w:type="dxa"/>
          </w:tcPr>
          <w:p w14:paraId="0E708566" w14:textId="77777777" w:rsidR="00BC36EC" w:rsidRPr="006068C7" w:rsidRDefault="00BC36EC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620" w:type="dxa"/>
          </w:tcPr>
          <w:p w14:paraId="0DBA5BEC" w14:textId="77777777" w:rsidR="00BC36EC" w:rsidRPr="006068C7" w:rsidRDefault="00BC36EC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4165133F" w14:textId="77777777" w:rsidR="00BC36EC" w:rsidRPr="006068C7" w:rsidRDefault="008E1F0F" w:rsidP="008E1F0F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  <w:r>
              <w:rPr>
                <w:rFonts w:ascii="Geneva" w:hAnsi="Geneva"/>
                <w:b/>
                <w:sz w:val="20"/>
              </w:rPr>
              <w:t>/20</w:t>
            </w:r>
          </w:p>
        </w:tc>
        <w:tc>
          <w:tcPr>
            <w:tcW w:w="2880" w:type="dxa"/>
          </w:tcPr>
          <w:p w14:paraId="5DA03FA9" w14:textId="77777777" w:rsidR="00BC36EC" w:rsidRPr="006068C7" w:rsidRDefault="00BC36EC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</w:tr>
      <w:tr w:rsidR="006214CE" w:rsidRPr="006068C7" w14:paraId="01B1B829" w14:textId="77777777" w:rsidTr="008E1F0F">
        <w:tc>
          <w:tcPr>
            <w:tcW w:w="2808" w:type="dxa"/>
          </w:tcPr>
          <w:p w14:paraId="26A845D6" w14:textId="77777777" w:rsidR="006214CE" w:rsidRPr="006068C7" w:rsidRDefault="006214CE" w:rsidP="00C47F2E">
            <w:pPr>
              <w:spacing w:before="2" w:after="2"/>
              <w:jc w:val="center"/>
              <w:rPr>
                <w:rFonts w:ascii="Telugu MN" w:hAnsi="Telugu MN"/>
                <w:sz w:val="20"/>
              </w:rPr>
            </w:pPr>
          </w:p>
        </w:tc>
        <w:tc>
          <w:tcPr>
            <w:tcW w:w="1260" w:type="dxa"/>
          </w:tcPr>
          <w:p w14:paraId="208BF8B0" w14:textId="77777777" w:rsidR="006214CE" w:rsidRPr="006068C7" w:rsidRDefault="006214CE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620" w:type="dxa"/>
          </w:tcPr>
          <w:p w14:paraId="34D03887" w14:textId="77777777" w:rsidR="006214CE" w:rsidRPr="006068C7" w:rsidRDefault="006214CE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33155C8C" w14:textId="77777777" w:rsidR="006214CE" w:rsidRDefault="006214CE" w:rsidP="008E1F0F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2880" w:type="dxa"/>
          </w:tcPr>
          <w:p w14:paraId="558C47F7" w14:textId="77777777" w:rsidR="006214CE" w:rsidRPr="006068C7" w:rsidRDefault="006214CE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</w:tr>
      <w:tr w:rsidR="006068C7" w:rsidRPr="006068C7" w14:paraId="1CAF55A9" w14:textId="77777777" w:rsidTr="008E1F0F">
        <w:tc>
          <w:tcPr>
            <w:tcW w:w="2808" w:type="dxa"/>
          </w:tcPr>
          <w:p w14:paraId="7840D993" w14:textId="77777777" w:rsidR="006068C7" w:rsidRPr="006068C7" w:rsidRDefault="006068C7" w:rsidP="006068C7">
            <w:pPr>
              <w:jc w:val="center"/>
              <w:rPr>
                <w:rFonts w:ascii="Telugu MN" w:hAnsi="Telugu MN"/>
                <w:sz w:val="20"/>
              </w:rPr>
            </w:pPr>
            <w:r w:rsidRPr="006068C7">
              <w:rPr>
                <w:rFonts w:ascii="Telugu MN" w:hAnsi="Telugu MN"/>
                <w:sz w:val="20"/>
              </w:rPr>
              <w:t>History of ES</w:t>
            </w:r>
            <w:r>
              <w:rPr>
                <w:rFonts w:ascii="Telugu MN" w:hAnsi="Telugu MN"/>
                <w:sz w:val="20"/>
              </w:rPr>
              <w:t xml:space="preserve"> </w:t>
            </w:r>
            <w:r w:rsidRPr="006068C7">
              <w:rPr>
                <w:rFonts w:ascii="Telugu MN" w:hAnsi="Telugu MN"/>
                <w:sz w:val="20"/>
              </w:rPr>
              <w:t>reading</w:t>
            </w:r>
            <w:r>
              <w:rPr>
                <w:rFonts w:ascii="Telugu MN" w:hAnsi="Telugu MN"/>
                <w:sz w:val="20"/>
              </w:rPr>
              <w:t xml:space="preserve"> &amp; vocab (HW)</w:t>
            </w:r>
          </w:p>
        </w:tc>
        <w:tc>
          <w:tcPr>
            <w:tcW w:w="1260" w:type="dxa"/>
          </w:tcPr>
          <w:p w14:paraId="6AE7C9F2" w14:textId="77777777" w:rsidR="006068C7" w:rsidRPr="006068C7" w:rsidRDefault="006068C7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620" w:type="dxa"/>
          </w:tcPr>
          <w:p w14:paraId="593B3855" w14:textId="77777777" w:rsidR="006068C7" w:rsidRPr="006068C7" w:rsidRDefault="006068C7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4FECF29D" w14:textId="77777777" w:rsidR="006068C7" w:rsidRPr="006068C7" w:rsidRDefault="008E1F0F" w:rsidP="008E1F0F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  <w:r>
              <w:rPr>
                <w:rFonts w:ascii="Geneva" w:hAnsi="Geneva"/>
                <w:b/>
                <w:sz w:val="20"/>
              </w:rPr>
              <w:t>/15</w:t>
            </w:r>
          </w:p>
        </w:tc>
        <w:tc>
          <w:tcPr>
            <w:tcW w:w="2880" w:type="dxa"/>
          </w:tcPr>
          <w:p w14:paraId="502453CA" w14:textId="77777777" w:rsidR="006068C7" w:rsidRPr="006068C7" w:rsidRDefault="006068C7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</w:tr>
      <w:tr w:rsidR="008E1F0F" w:rsidRPr="006068C7" w14:paraId="3D7BFDFE" w14:textId="77777777" w:rsidTr="008E1F0F">
        <w:tc>
          <w:tcPr>
            <w:tcW w:w="2808" w:type="dxa"/>
          </w:tcPr>
          <w:p w14:paraId="0E522B76" w14:textId="77777777" w:rsidR="008E1F0F" w:rsidRPr="006068C7" w:rsidRDefault="008E1F0F" w:rsidP="00270936">
            <w:pPr>
              <w:jc w:val="center"/>
              <w:rPr>
                <w:rFonts w:ascii="Telugu MN" w:hAnsi="Telugu MN"/>
                <w:sz w:val="20"/>
              </w:rPr>
            </w:pPr>
            <w:r>
              <w:rPr>
                <w:rFonts w:ascii="Telugu MN" w:hAnsi="Telugu MN"/>
                <w:sz w:val="20"/>
              </w:rPr>
              <w:t>History of ES activity</w:t>
            </w:r>
          </w:p>
        </w:tc>
        <w:tc>
          <w:tcPr>
            <w:tcW w:w="1260" w:type="dxa"/>
          </w:tcPr>
          <w:p w14:paraId="015A07B7" w14:textId="77777777" w:rsidR="008E1F0F" w:rsidRPr="006068C7" w:rsidRDefault="008E1F0F" w:rsidP="00270936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620" w:type="dxa"/>
          </w:tcPr>
          <w:p w14:paraId="75E6B3A5" w14:textId="77777777" w:rsidR="008E1F0F" w:rsidRPr="006068C7" w:rsidRDefault="008E1F0F" w:rsidP="00270936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86BBAD" w14:textId="77777777" w:rsidR="008E1F0F" w:rsidRPr="006068C7" w:rsidRDefault="008E1F0F" w:rsidP="00270936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  <w:r>
              <w:rPr>
                <w:rFonts w:ascii="Geneva" w:hAnsi="Geneva"/>
                <w:b/>
                <w:sz w:val="20"/>
              </w:rPr>
              <w:t>/20</w:t>
            </w:r>
          </w:p>
        </w:tc>
        <w:tc>
          <w:tcPr>
            <w:tcW w:w="2880" w:type="dxa"/>
          </w:tcPr>
          <w:p w14:paraId="01DAAF19" w14:textId="77777777" w:rsidR="008E1F0F" w:rsidRPr="006068C7" w:rsidRDefault="008E1F0F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</w:tr>
      <w:tr w:rsidR="008E1F0F" w:rsidRPr="006068C7" w14:paraId="2C7419C4" w14:textId="77777777" w:rsidTr="008E1F0F">
        <w:tc>
          <w:tcPr>
            <w:tcW w:w="2808" w:type="dxa"/>
          </w:tcPr>
          <w:p w14:paraId="58CBBDAF" w14:textId="2A45D2DB" w:rsidR="002B2BCB" w:rsidRPr="006214CE" w:rsidRDefault="006214CE" w:rsidP="006214CE">
            <w:pPr>
              <w:jc w:val="center"/>
              <w:rPr>
                <w:rFonts w:ascii="Telugu MN" w:hAnsi="Telugu MN"/>
                <w:sz w:val="20"/>
              </w:rPr>
            </w:pPr>
            <w:r>
              <w:rPr>
                <w:rFonts w:ascii="Telugu MN" w:hAnsi="Telugu MN"/>
                <w:sz w:val="20"/>
              </w:rPr>
              <w:t>Environmentalists comparison reading &amp; discussion</w:t>
            </w:r>
          </w:p>
        </w:tc>
        <w:tc>
          <w:tcPr>
            <w:tcW w:w="1260" w:type="dxa"/>
          </w:tcPr>
          <w:p w14:paraId="1B38CD33" w14:textId="77777777" w:rsidR="008E1F0F" w:rsidRPr="006068C7" w:rsidRDefault="008E1F0F" w:rsidP="00270936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620" w:type="dxa"/>
          </w:tcPr>
          <w:p w14:paraId="6D24E335" w14:textId="77777777" w:rsidR="008E1F0F" w:rsidRPr="006068C7" w:rsidRDefault="008E1F0F" w:rsidP="00270936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3B2D659C" w14:textId="77777777" w:rsidR="008E1F0F" w:rsidRPr="006068C7" w:rsidRDefault="008E1F0F" w:rsidP="00270936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  <w:r>
              <w:rPr>
                <w:rFonts w:ascii="Geneva" w:hAnsi="Geneva"/>
                <w:b/>
                <w:sz w:val="20"/>
              </w:rPr>
              <w:t>/30</w:t>
            </w:r>
          </w:p>
        </w:tc>
        <w:tc>
          <w:tcPr>
            <w:tcW w:w="2880" w:type="dxa"/>
          </w:tcPr>
          <w:p w14:paraId="579FE72A" w14:textId="77777777" w:rsidR="008E1F0F" w:rsidRPr="006068C7" w:rsidRDefault="008E1F0F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</w:tr>
      <w:tr w:rsidR="008E1F0F" w:rsidRPr="006068C7" w14:paraId="1390A8C8" w14:textId="77777777" w:rsidTr="008E1F0F">
        <w:tc>
          <w:tcPr>
            <w:tcW w:w="2808" w:type="dxa"/>
          </w:tcPr>
          <w:p w14:paraId="7D0D3011" w14:textId="28900E2A" w:rsidR="008E1F0F" w:rsidRPr="006068C7" w:rsidRDefault="006214CE" w:rsidP="00270936">
            <w:pPr>
              <w:jc w:val="center"/>
              <w:rPr>
                <w:rFonts w:ascii="Telugu MN" w:hAnsi="Telugu MN"/>
                <w:sz w:val="20"/>
              </w:rPr>
            </w:pPr>
            <w:r>
              <w:rPr>
                <w:rFonts w:ascii="Telugu MN" w:hAnsi="Telugu MN"/>
                <w:sz w:val="20"/>
              </w:rPr>
              <w:t>Unit Summary Activity</w:t>
            </w:r>
          </w:p>
        </w:tc>
        <w:tc>
          <w:tcPr>
            <w:tcW w:w="1260" w:type="dxa"/>
          </w:tcPr>
          <w:p w14:paraId="7DFA0165" w14:textId="77777777" w:rsidR="008E1F0F" w:rsidRPr="006068C7" w:rsidRDefault="008E1F0F" w:rsidP="00270936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620" w:type="dxa"/>
          </w:tcPr>
          <w:p w14:paraId="7B147E64" w14:textId="77777777" w:rsidR="008E1F0F" w:rsidRPr="006068C7" w:rsidRDefault="008E1F0F" w:rsidP="00270936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C41C886" w14:textId="77777777" w:rsidR="008E1F0F" w:rsidRPr="006068C7" w:rsidRDefault="008E1F0F" w:rsidP="00270936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  <w:r>
              <w:rPr>
                <w:rFonts w:ascii="Geneva" w:hAnsi="Geneva"/>
                <w:b/>
                <w:sz w:val="20"/>
              </w:rPr>
              <w:t>/20</w:t>
            </w:r>
          </w:p>
        </w:tc>
        <w:tc>
          <w:tcPr>
            <w:tcW w:w="2880" w:type="dxa"/>
          </w:tcPr>
          <w:p w14:paraId="62B6A2CE" w14:textId="77777777" w:rsidR="008E1F0F" w:rsidRPr="006068C7" w:rsidRDefault="008E1F0F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</w:tr>
      <w:tr w:rsidR="008E1F0F" w:rsidRPr="006068C7" w14:paraId="70EE1872" w14:textId="77777777" w:rsidTr="008E1F0F">
        <w:tc>
          <w:tcPr>
            <w:tcW w:w="2808" w:type="dxa"/>
          </w:tcPr>
          <w:p w14:paraId="2FA7C25F" w14:textId="77777777" w:rsidR="008E1F0F" w:rsidRPr="008E1F0F" w:rsidRDefault="008E1F0F" w:rsidP="00270936">
            <w:pPr>
              <w:spacing w:line="480" w:lineRule="auto"/>
              <w:jc w:val="center"/>
              <w:rPr>
                <w:rFonts w:ascii="Telugu MN" w:hAnsi="Telugu MN"/>
                <w:sz w:val="20"/>
              </w:rPr>
            </w:pPr>
            <w:r>
              <w:rPr>
                <w:rFonts w:ascii="Telugu MN" w:hAnsi="Telugu MN"/>
                <w:sz w:val="20"/>
              </w:rPr>
              <w:t>Unit Reflection</w:t>
            </w:r>
          </w:p>
        </w:tc>
        <w:tc>
          <w:tcPr>
            <w:tcW w:w="1260" w:type="dxa"/>
          </w:tcPr>
          <w:p w14:paraId="51D87573" w14:textId="77777777" w:rsidR="008E1F0F" w:rsidRPr="006068C7" w:rsidRDefault="008E1F0F" w:rsidP="00270936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620" w:type="dxa"/>
          </w:tcPr>
          <w:p w14:paraId="781EACCB" w14:textId="77777777" w:rsidR="008E1F0F" w:rsidRPr="006068C7" w:rsidRDefault="008E1F0F" w:rsidP="00270936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4BD7D6CA" w14:textId="77777777" w:rsidR="008E1F0F" w:rsidRPr="006068C7" w:rsidRDefault="008E1F0F" w:rsidP="00270936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  <w:r>
              <w:rPr>
                <w:rFonts w:ascii="Geneva" w:hAnsi="Geneva"/>
                <w:b/>
                <w:sz w:val="20"/>
              </w:rPr>
              <w:t>/10</w:t>
            </w:r>
          </w:p>
        </w:tc>
        <w:tc>
          <w:tcPr>
            <w:tcW w:w="2880" w:type="dxa"/>
          </w:tcPr>
          <w:p w14:paraId="3257E4B7" w14:textId="77777777" w:rsidR="008E1F0F" w:rsidRPr="006068C7" w:rsidRDefault="008E1F0F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</w:tr>
      <w:tr w:rsidR="006214CE" w:rsidRPr="006068C7" w14:paraId="16C03954" w14:textId="77777777" w:rsidTr="008E1F0F">
        <w:tc>
          <w:tcPr>
            <w:tcW w:w="2808" w:type="dxa"/>
          </w:tcPr>
          <w:p w14:paraId="105D6CF5" w14:textId="77777777" w:rsidR="006214CE" w:rsidRDefault="006214CE" w:rsidP="00270936">
            <w:pPr>
              <w:spacing w:line="480" w:lineRule="auto"/>
              <w:jc w:val="center"/>
              <w:rPr>
                <w:rFonts w:ascii="Telugu MN" w:hAnsi="Telugu MN"/>
                <w:sz w:val="20"/>
              </w:rPr>
            </w:pPr>
          </w:p>
        </w:tc>
        <w:tc>
          <w:tcPr>
            <w:tcW w:w="1260" w:type="dxa"/>
          </w:tcPr>
          <w:p w14:paraId="6B29B58A" w14:textId="77777777" w:rsidR="006214CE" w:rsidRPr="006068C7" w:rsidRDefault="006214CE" w:rsidP="00270936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620" w:type="dxa"/>
          </w:tcPr>
          <w:p w14:paraId="3A26545D" w14:textId="77777777" w:rsidR="006214CE" w:rsidRPr="006068C7" w:rsidRDefault="006214CE" w:rsidP="00270936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B7F368B" w14:textId="77777777" w:rsidR="006214CE" w:rsidRDefault="006214CE" w:rsidP="00270936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  <w:tc>
          <w:tcPr>
            <w:tcW w:w="2880" w:type="dxa"/>
          </w:tcPr>
          <w:p w14:paraId="0A5C6CA2" w14:textId="77777777" w:rsidR="006214CE" w:rsidRPr="006068C7" w:rsidRDefault="006214CE" w:rsidP="0086099D">
            <w:pPr>
              <w:spacing w:line="480" w:lineRule="auto"/>
              <w:jc w:val="center"/>
              <w:rPr>
                <w:rFonts w:ascii="Geneva" w:hAnsi="Geneva"/>
                <w:b/>
                <w:sz w:val="20"/>
              </w:rPr>
            </w:pPr>
          </w:p>
        </w:tc>
      </w:tr>
    </w:tbl>
    <w:p w14:paraId="792CB0B1" w14:textId="77777777" w:rsidR="0086099D" w:rsidRPr="0086099D" w:rsidRDefault="0086099D" w:rsidP="0086099D">
      <w:pPr>
        <w:jc w:val="center"/>
        <w:rPr>
          <w:rFonts w:ascii="Capitals" w:hAnsi="Capitals"/>
          <w:b/>
          <w:sz w:val="28"/>
        </w:rPr>
      </w:pPr>
    </w:p>
    <w:sectPr w:rsidR="0086099D" w:rsidRPr="0086099D" w:rsidSect="0086099D">
      <w:headerReference w:type="default" r:id="rId7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69DF7" w14:textId="77777777" w:rsidR="00CB3C59" w:rsidRDefault="008E1F0F">
      <w:r>
        <w:separator/>
      </w:r>
    </w:p>
  </w:endnote>
  <w:endnote w:type="continuationSeparator" w:id="0">
    <w:p w14:paraId="50E9141C" w14:textId="77777777" w:rsidR="00CB3C59" w:rsidRDefault="008E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lugu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pitals">
    <w:altName w:val="Mangal"/>
    <w:charset w:val="00"/>
    <w:family w:val="auto"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36A11" w14:textId="77777777" w:rsidR="00CB3C59" w:rsidRDefault="008E1F0F">
      <w:r>
        <w:separator/>
      </w:r>
    </w:p>
  </w:footnote>
  <w:footnote w:type="continuationSeparator" w:id="0">
    <w:p w14:paraId="0B230B2F" w14:textId="77777777" w:rsidR="00CB3C59" w:rsidRDefault="008E1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0CE08" w14:textId="77777777" w:rsidR="006068C7" w:rsidRPr="0086099D" w:rsidRDefault="006068C7" w:rsidP="0086099D">
    <w:pPr>
      <w:pStyle w:val="Header"/>
      <w:jc w:val="right"/>
      <w:rPr>
        <w:rFonts w:ascii="Geneva" w:hAnsi="Geneva"/>
        <w:sz w:val="20"/>
      </w:rPr>
    </w:pPr>
    <w:r w:rsidRPr="0086099D">
      <w:rPr>
        <w:rFonts w:ascii="Geneva" w:hAnsi="Geneva"/>
        <w:sz w:val="20"/>
      </w:rPr>
      <w:t>Moretz</w:t>
    </w:r>
  </w:p>
  <w:p w14:paraId="3FCD188B" w14:textId="055C6855" w:rsidR="006068C7" w:rsidRPr="0086099D" w:rsidRDefault="006068C7" w:rsidP="0086099D">
    <w:pPr>
      <w:pStyle w:val="Header"/>
      <w:jc w:val="right"/>
      <w:rPr>
        <w:rFonts w:ascii="Geneva" w:hAnsi="Geneva"/>
        <w:sz w:val="20"/>
      </w:rPr>
    </w:pPr>
    <w:r>
      <w:rPr>
        <w:rFonts w:ascii="Geneva" w:hAnsi="Geneva"/>
        <w:sz w:val="20"/>
      </w:rPr>
      <w:t>APES</w:t>
    </w:r>
    <w:r w:rsidR="008E1F0F">
      <w:rPr>
        <w:rFonts w:ascii="Geneva" w:hAnsi="Geneva"/>
        <w:sz w:val="20"/>
      </w:rPr>
      <w:t xml:space="preserve">, </w:t>
    </w:r>
    <w:r w:rsidR="006214CE">
      <w:rPr>
        <w:rFonts w:ascii="Geneva" w:hAnsi="Geneva"/>
        <w:sz w:val="20"/>
      </w:rPr>
      <w:t>2015/2016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24276"/>
    <w:multiLevelType w:val="hybridMultilevel"/>
    <w:tmpl w:val="557E5D00"/>
    <w:lvl w:ilvl="0" w:tplc="7F5EA812">
      <w:numFmt w:val="bullet"/>
      <w:lvlText w:val="-"/>
      <w:lvlJc w:val="left"/>
      <w:pPr>
        <w:ind w:left="720" w:hanging="360"/>
      </w:pPr>
      <w:rPr>
        <w:rFonts w:ascii="Telugu MN" w:eastAsiaTheme="minorHAnsi" w:hAnsi="Telugu M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9D"/>
    <w:rsid w:val="002B2BCB"/>
    <w:rsid w:val="006068C7"/>
    <w:rsid w:val="006214CE"/>
    <w:rsid w:val="00661B9D"/>
    <w:rsid w:val="0086099D"/>
    <w:rsid w:val="00880D11"/>
    <w:rsid w:val="008E1F0F"/>
    <w:rsid w:val="00B1018C"/>
    <w:rsid w:val="00BC36EC"/>
    <w:rsid w:val="00C47F2E"/>
    <w:rsid w:val="00CB3C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CA0C5"/>
  <w15:docId w15:val="{5C00F8D6-B5E4-4A01-AC27-EFA97F97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9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99D"/>
  </w:style>
  <w:style w:type="paragraph" w:styleId="Footer">
    <w:name w:val="footer"/>
    <w:basedOn w:val="Normal"/>
    <w:link w:val="FooterChar"/>
    <w:uiPriority w:val="99"/>
    <w:unhideWhenUsed/>
    <w:rsid w:val="00860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99D"/>
  </w:style>
  <w:style w:type="table" w:styleId="TableGrid">
    <w:name w:val="Table Grid"/>
    <w:basedOn w:val="TableNormal"/>
    <w:uiPriority w:val="59"/>
    <w:rsid w:val="008609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2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cp:lastModifiedBy>Elizabeth Moretz</cp:lastModifiedBy>
  <cp:revision>3</cp:revision>
  <cp:lastPrinted>2014-09-03T18:37:00Z</cp:lastPrinted>
  <dcterms:created xsi:type="dcterms:W3CDTF">2014-09-03T18:38:00Z</dcterms:created>
  <dcterms:modified xsi:type="dcterms:W3CDTF">2015-08-24T21:25:00Z</dcterms:modified>
</cp:coreProperties>
</file>