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3" w:rsidRPr="007762F3" w:rsidRDefault="007762F3" w:rsidP="007762F3">
      <w:pPr>
        <w:jc w:val="center"/>
        <w:rPr>
          <w:b/>
        </w:rPr>
      </w:pPr>
      <w:r>
        <w:rPr>
          <w:b/>
        </w:rPr>
        <w:t>Chapter 8, Mining – pp. 226-230</w:t>
      </w:r>
      <w:r w:rsidR="00F359D8">
        <w:rPr>
          <w:b/>
        </w:rPr>
        <w:t>, p. 390</w:t>
      </w:r>
    </w:p>
    <w:p w:rsidR="00F359D8" w:rsidRDefault="00F359D8" w:rsidP="007762F3">
      <w:pPr>
        <w:pStyle w:val="ListParagraph"/>
        <w:numPr>
          <w:ilvl w:val="0"/>
          <w:numId w:val="1"/>
        </w:numPr>
      </w:pPr>
      <w:r>
        <w:t>Describe the differences between ores and minerals.  Be sure to discuss the uses and formations of each.</w:t>
      </w:r>
    </w:p>
    <w:p w:rsidR="00F359D8" w:rsidRDefault="00F359D8" w:rsidP="00F359D8"/>
    <w:p w:rsidR="00F359D8" w:rsidRDefault="00F359D8" w:rsidP="00F359D8"/>
    <w:p w:rsidR="00F359D8" w:rsidRDefault="00F359D8" w:rsidP="007762F3">
      <w:pPr>
        <w:pStyle w:val="ListParagraph"/>
        <w:numPr>
          <w:ilvl w:val="0"/>
          <w:numId w:val="1"/>
        </w:numPr>
      </w:pPr>
      <w:r>
        <w:t>Identify the two must abundant elements in Earth’s crust.</w:t>
      </w:r>
    </w:p>
    <w:p w:rsidR="00F359D8" w:rsidRDefault="00F359D8" w:rsidP="00F359D8"/>
    <w:p w:rsidR="007762F3" w:rsidRDefault="007762F3" w:rsidP="007762F3">
      <w:pPr>
        <w:pStyle w:val="ListParagraph"/>
        <w:numPr>
          <w:ilvl w:val="0"/>
          <w:numId w:val="1"/>
        </w:numPr>
      </w:pPr>
      <w:r>
        <w:t>What is the difference between an ore vein and a disseminated deposit? Which ones are easier to mine</w:t>
      </w:r>
      <w:r>
        <w:t xml:space="preserve"> and why</w:t>
      </w:r>
      <w:r>
        <w:t>?</w:t>
      </w:r>
    </w:p>
    <w:p w:rsidR="007762F3" w:rsidRDefault="007762F3" w:rsidP="007762F3">
      <w:pPr>
        <w:pStyle w:val="ListParagraph"/>
      </w:pPr>
    </w:p>
    <w:p w:rsidR="007762F3" w:rsidRDefault="007762F3" w:rsidP="007762F3">
      <w:pPr>
        <w:pStyle w:val="ListParagraph"/>
      </w:pPr>
    </w:p>
    <w:p w:rsidR="007762F3" w:rsidRDefault="007762F3" w:rsidP="007762F3">
      <w:pPr>
        <w:pStyle w:val="ListParagraph"/>
      </w:pPr>
    </w:p>
    <w:p w:rsidR="00F359D8" w:rsidRDefault="00F359D8" w:rsidP="007762F3">
      <w:pPr>
        <w:pStyle w:val="ListParagraph"/>
      </w:pPr>
    </w:p>
    <w:p w:rsidR="00F359D8" w:rsidRDefault="00F359D8" w:rsidP="007762F3">
      <w:pPr>
        <w:pStyle w:val="ListParagraph"/>
        <w:numPr>
          <w:ilvl w:val="0"/>
          <w:numId w:val="1"/>
        </w:numPr>
      </w:pPr>
      <w:r>
        <w:t xml:space="preserve">Consider the estimated meal reserves remaining on Earth and in the U.S.  Describe three pieces of information that stand out to you from this table.  </w:t>
      </w:r>
    </w:p>
    <w:p w:rsidR="00F359D8" w:rsidRDefault="00F359D8" w:rsidP="00F359D8"/>
    <w:p w:rsidR="00F359D8" w:rsidRDefault="00F359D8" w:rsidP="00F359D8"/>
    <w:p w:rsidR="007762F3" w:rsidRDefault="007762F3" w:rsidP="007762F3">
      <w:pPr>
        <w:pStyle w:val="ListParagraph"/>
        <w:numPr>
          <w:ilvl w:val="0"/>
          <w:numId w:val="1"/>
        </w:numPr>
      </w:pPr>
      <w:r>
        <w:t>What are the 3 techniques used for surface mining, and what are the environmental dangers of each?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32"/>
      </w:tblGrid>
      <w:tr w:rsidR="00F359D8" w:rsidTr="00F359D8">
        <w:tc>
          <w:tcPr>
            <w:tcW w:w="4675" w:type="dxa"/>
          </w:tcPr>
          <w:p w:rsidR="00F359D8" w:rsidRPr="00F359D8" w:rsidRDefault="00F359D8" w:rsidP="00F359D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Surface Mining Techniques</w:t>
            </w:r>
          </w:p>
        </w:tc>
        <w:tc>
          <w:tcPr>
            <w:tcW w:w="4675" w:type="dxa"/>
          </w:tcPr>
          <w:p w:rsidR="00F359D8" w:rsidRPr="00F359D8" w:rsidRDefault="00F359D8" w:rsidP="00F359D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Environmental Issues</w:t>
            </w:r>
          </w:p>
        </w:tc>
      </w:tr>
      <w:tr w:rsidR="00F359D8" w:rsidTr="00F359D8"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  <w:p w:rsidR="00F359D8" w:rsidRDefault="00F359D8" w:rsidP="007762F3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</w:tc>
      </w:tr>
      <w:tr w:rsidR="00F359D8" w:rsidTr="00F359D8"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  <w:p w:rsidR="00F359D8" w:rsidRDefault="00F359D8" w:rsidP="007762F3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</w:tc>
      </w:tr>
      <w:tr w:rsidR="00F359D8" w:rsidTr="00F359D8"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  <w:p w:rsidR="00F359D8" w:rsidRDefault="00F359D8" w:rsidP="007762F3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F359D8" w:rsidRDefault="00F359D8" w:rsidP="007762F3">
            <w:pPr>
              <w:pStyle w:val="ListParagraph"/>
              <w:ind w:left="0"/>
            </w:pPr>
          </w:p>
        </w:tc>
      </w:tr>
    </w:tbl>
    <w:p w:rsidR="007762F3" w:rsidRDefault="007762F3" w:rsidP="007762F3">
      <w:pPr>
        <w:pStyle w:val="ListParagraph"/>
      </w:pPr>
    </w:p>
    <w:p w:rsidR="007762F3" w:rsidRDefault="007762F3" w:rsidP="007762F3">
      <w:pPr>
        <w:pStyle w:val="ListParagraph"/>
      </w:pPr>
    </w:p>
    <w:p w:rsidR="00F359D8" w:rsidRDefault="00F359D8" w:rsidP="007762F3">
      <w:pPr>
        <w:pStyle w:val="ListParagraph"/>
        <w:numPr>
          <w:ilvl w:val="0"/>
          <w:numId w:val="1"/>
        </w:numPr>
      </w:pPr>
      <w:r>
        <w:t>Explain what tailings are, describe their environmental impacts, and discuss solutions for minimizing tailings.</w:t>
      </w:r>
    </w:p>
    <w:p w:rsidR="00F359D8" w:rsidRDefault="00F359D8" w:rsidP="00F359D8"/>
    <w:p w:rsidR="00F359D8" w:rsidRDefault="00F359D8" w:rsidP="00F359D8"/>
    <w:p w:rsidR="00F359D8" w:rsidRDefault="00F359D8" w:rsidP="00F359D8"/>
    <w:p w:rsidR="00F359D8" w:rsidRDefault="00F359D8" w:rsidP="007762F3">
      <w:pPr>
        <w:pStyle w:val="ListParagraph"/>
        <w:numPr>
          <w:ilvl w:val="0"/>
          <w:numId w:val="1"/>
        </w:numPr>
      </w:pPr>
      <w:r>
        <w:lastRenderedPageBreak/>
        <w:t>Discuss</w:t>
      </w:r>
      <w:bookmarkStart w:id="0" w:name="_GoBack"/>
      <w:bookmarkEnd w:id="0"/>
      <w:r>
        <w:t xml:space="preserve"> the environmental and social (e.g., health) impacts of subsurface mining.</w:t>
      </w:r>
    </w:p>
    <w:p w:rsidR="00F359D8" w:rsidRDefault="00F359D8" w:rsidP="00F359D8">
      <w:pPr>
        <w:pStyle w:val="ListParagraph"/>
        <w:numPr>
          <w:ilvl w:val="1"/>
          <w:numId w:val="1"/>
        </w:numPr>
      </w:pPr>
      <w:r>
        <w:t xml:space="preserve">Environmental impacts – </w:t>
      </w:r>
    </w:p>
    <w:p w:rsidR="00F359D8" w:rsidRDefault="00F359D8" w:rsidP="00F359D8"/>
    <w:p w:rsidR="00F359D8" w:rsidRDefault="00F359D8" w:rsidP="00F359D8">
      <w:pPr>
        <w:pStyle w:val="ListParagraph"/>
        <w:numPr>
          <w:ilvl w:val="1"/>
          <w:numId w:val="1"/>
        </w:numPr>
      </w:pPr>
      <w:r>
        <w:t xml:space="preserve">Health – </w:t>
      </w:r>
    </w:p>
    <w:p w:rsidR="00F359D8" w:rsidRDefault="00F359D8" w:rsidP="00F359D8"/>
    <w:p w:rsidR="00F359D8" w:rsidRDefault="00F359D8" w:rsidP="007762F3">
      <w:pPr>
        <w:pStyle w:val="ListParagraph"/>
        <w:numPr>
          <w:ilvl w:val="0"/>
          <w:numId w:val="1"/>
        </w:numPr>
      </w:pPr>
      <w:r>
        <w:t>Draw a diagram to illustrate the causes and effects of acid mine drainage (p. 390).</w:t>
      </w:r>
    </w:p>
    <w:p w:rsidR="00F359D8" w:rsidRDefault="00F359D8" w:rsidP="00F359D8"/>
    <w:p w:rsidR="00F359D8" w:rsidRDefault="00F359D8" w:rsidP="00F359D8"/>
    <w:p w:rsidR="00F359D8" w:rsidRDefault="00F359D8" w:rsidP="00F359D8"/>
    <w:p w:rsidR="007762F3" w:rsidRDefault="007762F3" w:rsidP="007762F3">
      <w:pPr>
        <w:pStyle w:val="ListParagraph"/>
        <w:numPr>
          <w:ilvl w:val="0"/>
          <w:numId w:val="1"/>
        </w:numPr>
      </w:pPr>
      <w:r>
        <w:t>In general, why does the impact of extracting deposits of a certain mineral resource increase over time?</w:t>
      </w:r>
    </w:p>
    <w:p w:rsidR="007762F3" w:rsidRDefault="007762F3" w:rsidP="007762F3">
      <w:pPr>
        <w:pStyle w:val="ListParagraph"/>
      </w:pPr>
    </w:p>
    <w:p w:rsidR="007762F3" w:rsidRDefault="007762F3" w:rsidP="007762F3">
      <w:pPr>
        <w:pStyle w:val="ListParagraph"/>
      </w:pPr>
    </w:p>
    <w:p w:rsidR="007762F3" w:rsidRDefault="007762F3" w:rsidP="007762F3">
      <w:pPr>
        <w:pStyle w:val="ListParagraph"/>
      </w:pPr>
    </w:p>
    <w:p w:rsidR="00F359D8" w:rsidRDefault="007762F3" w:rsidP="00F359D8">
      <w:pPr>
        <w:pStyle w:val="ListParagraph"/>
        <w:numPr>
          <w:ilvl w:val="0"/>
          <w:numId w:val="1"/>
        </w:numPr>
      </w:pPr>
      <w:r>
        <w:t>What legal requirements did the Surface Mining Control and Reclamation Act of 1977 introduce?</w:t>
      </w:r>
    </w:p>
    <w:p w:rsidR="00F359D8" w:rsidRDefault="00F359D8" w:rsidP="00F359D8"/>
    <w:p w:rsidR="00F359D8" w:rsidRDefault="00F359D8" w:rsidP="00F359D8"/>
    <w:p w:rsidR="00F359D8" w:rsidRDefault="00F359D8" w:rsidP="00F359D8">
      <w:pPr>
        <w:pStyle w:val="ListParagraph"/>
        <w:numPr>
          <w:ilvl w:val="0"/>
          <w:numId w:val="1"/>
        </w:numPr>
      </w:pPr>
      <w:r>
        <w:t>Create a timeline or illustration depicting the steps involved in reclaiming a mined area.</w:t>
      </w:r>
    </w:p>
    <w:p w:rsidR="00F359D8" w:rsidRDefault="00F359D8" w:rsidP="00F359D8"/>
    <w:p w:rsidR="00F359D8" w:rsidRDefault="00F359D8" w:rsidP="00F359D8"/>
    <w:p w:rsidR="00F359D8" w:rsidRDefault="00F359D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2F3" w:rsidRDefault="007762F3" w:rsidP="0077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8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525"/>
        <w:gridCol w:w="2525"/>
        <w:gridCol w:w="2525"/>
      </w:tblGrid>
      <w:tr w:rsidR="00F359D8" w:rsidTr="00F359D8">
        <w:tc>
          <w:tcPr>
            <w:tcW w:w="1775" w:type="dxa"/>
          </w:tcPr>
          <w:p w:rsidR="00F359D8" w:rsidRPr="00F359D8" w:rsidRDefault="00F359D8" w:rsidP="002E3792">
            <w:pPr>
              <w:spacing w:line="360" w:lineRule="auto"/>
              <w:rPr>
                <w:b/>
              </w:rPr>
            </w:pPr>
            <w:r w:rsidRPr="00F359D8">
              <w:rPr>
                <w:b/>
                <w:sz w:val="24"/>
              </w:rPr>
              <w:t>Term</w:t>
            </w:r>
          </w:p>
        </w:tc>
        <w:tc>
          <w:tcPr>
            <w:tcW w:w="2525" w:type="dxa"/>
          </w:tcPr>
          <w:p w:rsidR="00F359D8" w:rsidRPr="00F359D8" w:rsidRDefault="00F359D8" w:rsidP="002E3792">
            <w:pPr>
              <w:jc w:val="center"/>
              <w:rPr>
                <w:b/>
                <w:sz w:val="24"/>
                <w:szCs w:val="28"/>
              </w:rPr>
            </w:pPr>
            <w:r w:rsidRPr="00F359D8">
              <w:rPr>
                <w:b/>
                <w:sz w:val="24"/>
                <w:szCs w:val="28"/>
              </w:rPr>
              <w:t>Description</w:t>
            </w:r>
          </w:p>
        </w:tc>
        <w:tc>
          <w:tcPr>
            <w:tcW w:w="2525" w:type="dxa"/>
          </w:tcPr>
          <w:p w:rsidR="00F359D8" w:rsidRPr="00F359D8" w:rsidRDefault="00F359D8" w:rsidP="002E3792">
            <w:pPr>
              <w:jc w:val="center"/>
              <w:rPr>
                <w:b/>
                <w:sz w:val="24"/>
                <w:szCs w:val="28"/>
              </w:rPr>
            </w:pPr>
            <w:r w:rsidRPr="00F359D8">
              <w:rPr>
                <w:b/>
                <w:sz w:val="24"/>
                <w:szCs w:val="28"/>
              </w:rPr>
              <w:t>Example</w:t>
            </w:r>
          </w:p>
        </w:tc>
        <w:tc>
          <w:tcPr>
            <w:tcW w:w="2525" w:type="dxa"/>
          </w:tcPr>
          <w:p w:rsidR="00F359D8" w:rsidRPr="00F359D8" w:rsidRDefault="00F359D8" w:rsidP="002E3792">
            <w:pPr>
              <w:jc w:val="center"/>
              <w:rPr>
                <w:b/>
                <w:sz w:val="24"/>
                <w:szCs w:val="28"/>
              </w:rPr>
            </w:pPr>
            <w:r w:rsidRPr="00F359D8">
              <w:rPr>
                <w:b/>
                <w:sz w:val="24"/>
                <w:szCs w:val="28"/>
              </w:rPr>
              <w:t>Illustration</w:t>
            </w: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Ores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Metals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Known reserves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Strip mining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Tailings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Open-pit mining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Subsurface mining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>
              <w:t>Acid mine drainage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Default="00F359D8" w:rsidP="002E3792">
            <w:pPr>
              <w:spacing w:line="360" w:lineRule="auto"/>
            </w:pPr>
            <w:r>
              <w:t>Mountain top removal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Default="00F359D8" w:rsidP="002E3792">
            <w:pPr>
              <w:spacing w:line="360" w:lineRule="auto"/>
            </w:pPr>
            <w:r>
              <w:t>Black lung disease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Default="00F359D8" w:rsidP="002E3792">
            <w:pPr>
              <w:spacing w:line="360" w:lineRule="auto"/>
            </w:pPr>
            <w:r>
              <w:t>Fracking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Default="00F359D8" w:rsidP="002E3792">
            <w:pPr>
              <w:spacing w:line="360" w:lineRule="auto"/>
            </w:pPr>
            <w:r>
              <w:t>Reclamation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9D8" w:rsidTr="00F359D8">
        <w:tc>
          <w:tcPr>
            <w:tcW w:w="1775" w:type="dxa"/>
          </w:tcPr>
          <w:p w:rsidR="00F359D8" w:rsidRPr="00093CC2" w:rsidRDefault="00F359D8" w:rsidP="002E3792">
            <w:pPr>
              <w:spacing w:line="360" w:lineRule="auto"/>
            </w:pPr>
            <w:r w:rsidRPr="00093CC2">
              <w:t>SMRCA law</w:t>
            </w: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359D8" w:rsidRDefault="00F359D8" w:rsidP="002E37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0DA4" w:rsidRDefault="000A0DA4"/>
    <w:sectPr w:rsidR="000A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16D"/>
    <w:multiLevelType w:val="hybridMultilevel"/>
    <w:tmpl w:val="1A58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3"/>
    <w:rsid w:val="000A0DA4"/>
    <w:rsid w:val="007762F3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9DF1D-AA5E-4835-8BF9-53C69C3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F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2015-01-29T21:06:00Z</dcterms:created>
  <dcterms:modified xsi:type="dcterms:W3CDTF">2015-01-29T21:24:00Z</dcterms:modified>
</cp:coreProperties>
</file>