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D163AC" w14:textId="77777777" w:rsidR="0010509E" w:rsidRDefault="0010509E">
      <w:pPr>
        <w:rPr>
          <w:rFonts w:ascii="Bookman Old Style" w:hAnsi="Bookman Old Style"/>
          <w:b/>
          <w:sz w:val="36"/>
        </w:rPr>
      </w:pPr>
    </w:p>
    <w:p w14:paraId="74453EB6" w14:textId="77777777" w:rsidR="00FF5EC4" w:rsidRPr="00F4091D" w:rsidRDefault="00F4091D">
      <w:pPr>
        <w:rPr>
          <w:rFonts w:ascii="Bookman Old Style" w:hAnsi="Bookman Old Style"/>
          <w:b/>
          <w:sz w:val="36"/>
        </w:rPr>
      </w:pPr>
      <w:r w:rsidRPr="00F4091D">
        <w:rPr>
          <w:rFonts w:ascii="Bookman Old Style" w:hAnsi="Bookman Old Style"/>
          <w:b/>
          <w:sz w:val="36"/>
        </w:rPr>
        <w:t>Plant Anatomy Lab</w:t>
      </w:r>
    </w:p>
    <w:p w14:paraId="1F83D11E" w14:textId="77777777" w:rsidR="00F4091D" w:rsidRDefault="00F4091D"/>
    <w:p w14:paraId="1EFA2F43" w14:textId="77777777" w:rsidR="00F4091D" w:rsidRDefault="00F4091D">
      <w:pPr>
        <w:rPr>
          <w:rFonts w:asciiTheme="majorHAnsi" w:hAnsiTheme="majorHAnsi"/>
        </w:rPr>
      </w:pPr>
    </w:p>
    <w:p w14:paraId="6F5EB423" w14:textId="1F319B5A" w:rsidR="00F02A8E" w:rsidRDefault="00F02A8E">
      <w:pPr>
        <w:rPr>
          <w:rFonts w:asciiTheme="majorHAnsi" w:hAnsiTheme="majorHAnsi"/>
        </w:rPr>
      </w:pPr>
      <w:r>
        <w:rPr>
          <w:rFonts w:asciiTheme="majorHAnsi" w:hAnsiTheme="majorHAnsi"/>
          <w:u w:val="single"/>
        </w:rPr>
        <w:t>Objectives</w:t>
      </w:r>
    </w:p>
    <w:p w14:paraId="4D219041" w14:textId="44505C1A" w:rsidR="00F02A8E" w:rsidRPr="00F02A8E" w:rsidRDefault="00F02A8E" w:rsidP="00F02A8E">
      <w:pPr>
        <w:pStyle w:val="ListParagraph"/>
        <w:numPr>
          <w:ilvl w:val="0"/>
          <w:numId w:val="2"/>
        </w:numPr>
        <w:rPr>
          <w:rFonts w:asciiTheme="majorHAnsi" w:hAnsiTheme="majorHAnsi"/>
        </w:rPr>
      </w:pPr>
      <w:r w:rsidRPr="00F02A8E">
        <w:rPr>
          <w:rFonts w:asciiTheme="majorHAnsi" w:hAnsiTheme="majorHAnsi"/>
        </w:rPr>
        <w:t xml:space="preserve">To </w:t>
      </w:r>
      <w:r>
        <w:rPr>
          <w:rFonts w:asciiTheme="majorHAnsi" w:hAnsiTheme="majorHAnsi"/>
        </w:rPr>
        <w:t>identify</w:t>
      </w:r>
      <w:r w:rsidRPr="00F02A8E">
        <w:rPr>
          <w:rFonts w:asciiTheme="majorHAnsi" w:hAnsiTheme="majorHAnsi"/>
        </w:rPr>
        <w:t xml:space="preserve"> the structures of the plant </w:t>
      </w:r>
      <w:r>
        <w:rPr>
          <w:rFonts w:asciiTheme="majorHAnsi" w:hAnsiTheme="majorHAnsi"/>
        </w:rPr>
        <w:t xml:space="preserve">that supports </w:t>
      </w:r>
      <w:r w:rsidRPr="00F02A8E">
        <w:rPr>
          <w:rFonts w:asciiTheme="majorHAnsi" w:hAnsiTheme="majorHAnsi"/>
        </w:rPr>
        <w:t xml:space="preserve">the process of photosynthesis through </w:t>
      </w:r>
      <w:r>
        <w:rPr>
          <w:rFonts w:asciiTheme="majorHAnsi" w:hAnsiTheme="majorHAnsi"/>
        </w:rPr>
        <w:t>laboratory observations</w:t>
      </w:r>
      <w:r w:rsidRPr="00F02A8E">
        <w:rPr>
          <w:rFonts w:asciiTheme="majorHAnsi" w:hAnsiTheme="majorHAnsi"/>
        </w:rPr>
        <w:t>.</w:t>
      </w:r>
    </w:p>
    <w:p w14:paraId="2BC356C3" w14:textId="59EA273D" w:rsidR="00F02A8E" w:rsidRDefault="00F02A8E" w:rsidP="00F02A8E">
      <w:pPr>
        <w:pStyle w:val="ListParagraph"/>
        <w:numPr>
          <w:ilvl w:val="0"/>
          <w:numId w:val="2"/>
        </w:numPr>
        <w:rPr>
          <w:rFonts w:asciiTheme="majorHAnsi" w:hAnsiTheme="majorHAnsi"/>
        </w:rPr>
      </w:pPr>
      <w:r>
        <w:rPr>
          <w:rFonts w:asciiTheme="majorHAnsi" w:hAnsiTheme="majorHAnsi"/>
        </w:rPr>
        <w:t xml:space="preserve">To determine the function of the structures of the plant that supports the process of photosynthesis through laboratory observations.  </w:t>
      </w:r>
    </w:p>
    <w:p w14:paraId="06F0282E" w14:textId="70A33113" w:rsidR="00F02A8E" w:rsidRDefault="00F02A8E" w:rsidP="00F02A8E">
      <w:pPr>
        <w:pStyle w:val="ListParagraph"/>
        <w:numPr>
          <w:ilvl w:val="0"/>
          <w:numId w:val="2"/>
        </w:numPr>
        <w:rPr>
          <w:rFonts w:asciiTheme="majorHAnsi" w:hAnsiTheme="majorHAnsi"/>
        </w:rPr>
      </w:pPr>
      <w:r>
        <w:rPr>
          <w:rFonts w:asciiTheme="majorHAnsi" w:hAnsiTheme="majorHAnsi"/>
        </w:rPr>
        <w:t xml:space="preserve">To explore factors </w:t>
      </w:r>
      <w:proofErr w:type="gramStart"/>
      <w:r>
        <w:rPr>
          <w:rFonts w:asciiTheme="majorHAnsi" w:hAnsiTheme="majorHAnsi"/>
        </w:rPr>
        <w:t>that influence</w:t>
      </w:r>
      <w:proofErr w:type="gramEnd"/>
      <w:r>
        <w:rPr>
          <w:rFonts w:asciiTheme="majorHAnsi" w:hAnsiTheme="majorHAnsi"/>
        </w:rPr>
        <w:t xml:space="preserve"> the process of photosynthesis by designing, implementing, and analyzing a controlled experiment.</w:t>
      </w:r>
    </w:p>
    <w:p w14:paraId="46421818" w14:textId="6C09C7A4" w:rsidR="00F02A8E" w:rsidRDefault="00F02A8E" w:rsidP="00F02A8E">
      <w:pPr>
        <w:rPr>
          <w:rFonts w:asciiTheme="majorHAnsi" w:hAnsiTheme="majorHAnsi"/>
        </w:rPr>
      </w:pPr>
    </w:p>
    <w:p w14:paraId="294F852B" w14:textId="6AB49318" w:rsidR="00F02A8E" w:rsidRDefault="00F02A8E" w:rsidP="00F02A8E">
      <w:pPr>
        <w:rPr>
          <w:rFonts w:asciiTheme="majorHAnsi" w:hAnsiTheme="majorHAnsi"/>
        </w:rPr>
      </w:pPr>
      <w:r>
        <w:rPr>
          <w:rFonts w:asciiTheme="majorHAnsi" w:hAnsiTheme="majorHAnsi"/>
          <w:u w:val="single"/>
        </w:rPr>
        <w:t>Introduction</w:t>
      </w:r>
    </w:p>
    <w:p w14:paraId="408281BC" w14:textId="6A96324A" w:rsidR="00C344FC" w:rsidRDefault="00F02A8E" w:rsidP="00F02A8E">
      <w:pPr>
        <w:rPr>
          <w:rFonts w:asciiTheme="majorHAnsi" w:hAnsiTheme="majorHAnsi"/>
        </w:rPr>
      </w:pPr>
      <w:r>
        <w:rPr>
          <w:rFonts w:asciiTheme="majorHAnsi" w:hAnsiTheme="majorHAnsi"/>
        </w:rPr>
        <w:t>Photosynth</w:t>
      </w:r>
      <w:r w:rsidR="00C344FC">
        <w:rPr>
          <w:rFonts w:asciiTheme="majorHAnsi" w:hAnsiTheme="majorHAnsi"/>
        </w:rPr>
        <w:t>e</w:t>
      </w:r>
      <w:r>
        <w:rPr>
          <w:rFonts w:asciiTheme="majorHAnsi" w:hAnsiTheme="majorHAnsi"/>
        </w:rPr>
        <w:t xml:space="preserve">sis is the metabolic process in which light energy </w:t>
      </w:r>
      <w:r w:rsidR="00C344FC">
        <w:rPr>
          <w:rFonts w:asciiTheme="majorHAnsi" w:hAnsiTheme="majorHAnsi"/>
        </w:rPr>
        <w:t xml:space="preserve">is </w:t>
      </w:r>
      <w:r>
        <w:rPr>
          <w:rFonts w:asciiTheme="majorHAnsi" w:hAnsiTheme="majorHAnsi"/>
        </w:rPr>
        <w:t xml:space="preserve">captured </w:t>
      </w:r>
      <w:r w:rsidR="00C344FC">
        <w:rPr>
          <w:rFonts w:asciiTheme="majorHAnsi" w:hAnsiTheme="majorHAnsi"/>
        </w:rPr>
        <w:t>by</w:t>
      </w:r>
      <w:r w:rsidR="00FF3769">
        <w:rPr>
          <w:rFonts w:asciiTheme="majorHAnsi" w:hAnsiTheme="majorHAnsi"/>
        </w:rPr>
        <w:t xml:space="preserve"> the pigment,</w:t>
      </w:r>
      <w:r w:rsidR="00C344FC">
        <w:rPr>
          <w:rFonts w:asciiTheme="majorHAnsi" w:hAnsiTheme="majorHAnsi"/>
        </w:rPr>
        <w:t xml:space="preserve"> </w:t>
      </w:r>
      <w:r w:rsidR="00C344FC" w:rsidRPr="00FF3769">
        <w:rPr>
          <w:rFonts w:asciiTheme="majorHAnsi" w:hAnsiTheme="majorHAnsi"/>
          <w:b/>
        </w:rPr>
        <w:t>chlorophyll</w:t>
      </w:r>
      <w:r w:rsidR="00FF3769">
        <w:rPr>
          <w:rFonts w:asciiTheme="majorHAnsi" w:hAnsiTheme="majorHAnsi"/>
        </w:rPr>
        <w:t xml:space="preserve">, </w:t>
      </w:r>
      <w:r w:rsidR="00C344FC">
        <w:rPr>
          <w:rFonts w:asciiTheme="majorHAnsi" w:hAnsiTheme="majorHAnsi"/>
        </w:rPr>
        <w:t xml:space="preserve">in plant tissues, </w:t>
      </w:r>
      <w:r>
        <w:rPr>
          <w:rFonts w:asciiTheme="majorHAnsi" w:hAnsiTheme="majorHAnsi"/>
        </w:rPr>
        <w:t>combined with carbon dioxide and water</w:t>
      </w:r>
      <w:r w:rsidR="003F3E18">
        <w:rPr>
          <w:rFonts w:asciiTheme="majorHAnsi" w:hAnsiTheme="majorHAnsi"/>
        </w:rPr>
        <w:t>,</w:t>
      </w:r>
      <w:r>
        <w:rPr>
          <w:rFonts w:asciiTheme="majorHAnsi" w:hAnsiTheme="majorHAnsi"/>
        </w:rPr>
        <w:t xml:space="preserve"> and converted into </w:t>
      </w:r>
      <w:r w:rsidR="00C344FC">
        <w:rPr>
          <w:rFonts w:asciiTheme="majorHAnsi" w:hAnsiTheme="majorHAnsi"/>
        </w:rPr>
        <w:t>oxygen and glucose (sugar).  The equation below represents this chemical reaction</w:t>
      </w:r>
      <w:r w:rsidR="00FF3769">
        <w:rPr>
          <w:rFonts w:asciiTheme="majorHAnsi" w:hAnsiTheme="majorHAnsi"/>
        </w:rPr>
        <w:t xml:space="preserve"> (</w:t>
      </w:r>
      <w:r w:rsidR="00FF3769">
        <w:rPr>
          <w:rFonts w:asciiTheme="majorHAnsi" w:hAnsiTheme="majorHAnsi"/>
          <w:b/>
        </w:rPr>
        <w:t>figure 1</w:t>
      </w:r>
      <w:r w:rsidR="00FF3769">
        <w:rPr>
          <w:rFonts w:asciiTheme="majorHAnsi" w:hAnsiTheme="majorHAnsi"/>
        </w:rPr>
        <w:t>)</w:t>
      </w:r>
      <w:r w:rsidR="00C344FC">
        <w:rPr>
          <w:rFonts w:asciiTheme="majorHAnsi" w:hAnsiTheme="majorHAnsi"/>
        </w:rPr>
        <w:t>.</w:t>
      </w:r>
    </w:p>
    <w:p w14:paraId="5051F336" w14:textId="237ADAD2" w:rsidR="00C344FC" w:rsidRDefault="00FF3769" w:rsidP="003F3E18">
      <w:pPr>
        <w:jc w:val="center"/>
        <w:rPr>
          <w:rFonts w:asciiTheme="majorHAnsi" w:hAnsiTheme="majorHAnsi"/>
        </w:rPr>
      </w:pPr>
      <w:r>
        <w:rPr>
          <w:rFonts w:asciiTheme="majorHAnsi" w:hAnsiTheme="majorHAnsi"/>
          <w:b/>
        </w:rPr>
        <w:t>Figure 1</w:t>
      </w:r>
      <w:r w:rsidR="003F3E18">
        <w:rPr>
          <w:rFonts w:asciiTheme="majorHAnsi" w:hAnsiTheme="majorHAnsi"/>
          <w:noProof/>
        </w:rPr>
        <w:drawing>
          <wp:inline distT="0" distB="0" distL="0" distR="0" wp14:anchorId="0249F263" wp14:editId="4B6B3520">
            <wp:extent cx="4199180" cy="1061503"/>
            <wp:effectExtent l="0" t="0" r="0" b="571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02943" cy="1062454"/>
                    </a:xfrm>
                    <a:prstGeom prst="rect">
                      <a:avLst/>
                    </a:prstGeom>
                    <a:noFill/>
                    <a:ln>
                      <a:noFill/>
                    </a:ln>
                  </pic:spPr>
                </pic:pic>
              </a:graphicData>
            </a:graphic>
          </wp:inline>
        </w:drawing>
      </w:r>
    </w:p>
    <w:p w14:paraId="485BE9C4" w14:textId="77777777" w:rsidR="00F02A8E" w:rsidRDefault="00F02A8E" w:rsidP="00F02A8E">
      <w:pPr>
        <w:rPr>
          <w:rFonts w:asciiTheme="majorHAnsi" w:hAnsiTheme="majorHAnsi"/>
        </w:rPr>
      </w:pPr>
    </w:p>
    <w:p w14:paraId="7174B48E" w14:textId="2887AA2C" w:rsidR="00FF3769" w:rsidRDefault="00FF3769" w:rsidP="00F02A8E">
      <w:pPr>
        <w:rPr>
          <w:rFonts w:asciiTheme="majorHAnsi" w:hAnsiTheme="majorHAnsi"/>
        </w:rPr>
      </w:pPr>
      <w:r>
        <w:rPr>
          <w:rFonts w:asciiTheme="majorHAnsi" w:hAnsiTheme="majorHAnsi"/>
        </w:rPr>
        <w:t xml:space="preserve">A variety of plant tissues are needed to support photosynthesis.  Gas exchange occurs through pores, or </w:t>
      </w:r>
      <w:r w:rsidRPr="00FF3769">
        <w:rPr>
          <w:rFonts w:asciiTheme="majorHAnsi" w:hAnsiTheme="majorHAnsi"/>
          <w:b/>
        </w:rPr>
        <w:t>stomata</w:t>
      </w:r>
      <w:r>
        <w:rPr>
          <w:rFonts w:asciiTheme="majorHAnsi" w:hAnsiTheme="majorHAnsi"/>
          <w:b/>
        </w:rPr>
        <w:t xml:space="preserve"> (figure 2)</w:t>
      </w:r>
      <w:r>
        <w:rPr>
          <w:rFonts w:asciiTheme="majorHAnsi" w:hAnsiTheme="majorHAnsi"/>
        </w:rPr>
        <w:t xml:space="preserve">, usually located in the epidermis of a plant’s leaves.  Water is transported upward in a plant from the roots to the stem through a type of vascular tissue called </w:t>
      </w:r>
      <w:r w:rsidRPr="00FF3769">
        <w:rPr>
          <w:rFonts w:asciiTheme="majorHAnsi" w:hAnsiTheme="majorHAnsi"/>
          <w:b/>
        </w:rPr>
        <w:t>xylem</w:t>
      </w:r>
      <w:r>
        <w:rPr>
          <w:rFonts w:asciiTheme="majorHAnsi" w:hAnsiTheme="majorHAnsi"/>
          <w:b/>
        </w:rPr>
        <w:t xml:space="preserve"> </w:t>
      </w:r>
      <w:r>
        <w:rPr>
          <w:rFonts w:asciiTheme="majorHAnsi" w:hAnsiTheme="majorHAnsi"/>
        </w:rPr>
        <w:t>(</w:t>
      </w:r>
      <w:r>
        <w:rPr>
          <w:rFonts w:asciiTheme="majorHAnsi" w:hAnsiTheme="majorHAnsi"/>
          <w:b/>
        </w:rPr>
        <w:t>figure 3</w:t>
      </w:r>
      <w:r>
        <w:rPr>
          <w:rFonts w:asciiTheme="majorHAnsi" w:hAnsiTheme="majorHAnsi"/>
        </w:rPr>
        <w:t xml:space="preserve">).  The glucose produced in photosynthesis is carried from the leaves to the rest of the plant through another type of vascular tissue called </w:t>
      </w:r>
      <w:r w:rsidRPr="00FF3769">
        <w:rPr>
          <w:rFonts w:asciiTheme="majorHAnsi" w:hAnsiTheme="majorHAnsi"/>
          <w:b/>
        </w:rPr>
        <w:t>phloem</w:t>
      </w:r>
      <w:r>
        <w:rPr>
          <w:rFonts w:asciiTheme="majorHAnsi" w:hAnsiTheme="majorHAnsi"/>
          <w:b/>
        </w:rPr>
        <w:t xml:space="preserve"> </w:t>
      </w:r>
      <w:r>
        <w:rPr>
          <w:rFonts w:asciiTheme="majorHAnsi" w:hAnsiTheme="majorHAnsi"/>
        </w:rPr>
        <w:t>(</w:t>
      </w:r>
      <w:r>
        <w:rPr>
          <w:rFonts w:asciiTheme="majorHAnsi" w:hAnsiTheme="majorHAnsi"/>
          <w:b/>
        </w:rPr>
        <w:t>figure 3</w:t>
      </w:r>
      <w:r>
        <w:rPr>
          <w:rFonts w:asciiTheme="majorHAnsi" w:hAnsiTheme="majorHAnsi"/>
        </w:rPr>
        <w:t xml:space="preserve">).  </w:t>
      </w:r>
    </w:p>
    <w:p w14:paraId="253F9B28" w14:textId="4C7204EA" w:rsidR="00FF3769" w:rsidRDefault="00FF3769" w:rsidP="00F02A8E">
      <w:pPr>
        <w:rPr>
          <w:rFonts w:asciiTheme="majorHAnsi" w:hAnsiTheme="majorHAnsi"/>
        </w:rPr>
      </w:pPr>
    </w:p>
    <w:p w14:paraId="6158D037" w14:textId="4D336B22" w:rsidR="00FF3769" w:rsidRDefault="00AC5C01" w:rsidP="00AC5C01">
      <w:pPr>
        <w:jc w:val="center"/>
        <w:rPr>
          <w:rFonts w:asciiTheme="majorHAnsi" w:hAnsiTheme="majorHAnsi"/>
        </w:rPr>
      </w:pPr>
      <w:r>
        <w:rPr>
          <w:rFonts w:asciiTheme="majorHAnsi" w:hAnsiTheme="majorHAnsi"/>
          <w:noProof/>
        </w:rPr>
        <w:drawing>
          <wp:anchor distT="0" distB="0" distL="114300" distR="114300" simplePos="0" relativeHeight="251658240" behindDoc="0" locked="0" layoutInCell="1" allowOverlap="1" wp14:anchorId="3848796A" wp14:editId="48A1E74B">
            <wp:simplePos x="0" y="0"/>
            <wp:positionH relativeFrom="margin">
              <wp:posOffset>0</wp:posOffset>
            </wp:positionH>
            <wp:positionV relativeFrom="margin">
              <wp:posOffset>5486400</wp:posOffset>
            </wp:positionV>
            <wp:extent cx="3429000" cy="2571750"/>
            <wp:effectExtent l="0" t="0" r="0" b="0"/>
            <wp:wrapSquare wrapText="bothSides"/>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29000" cy="25717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heme="majorHAnsi" w:hAnsiTheme="majorHAnsi"/>
          <w:noProof/>
        </w:rPr>
        <w:drawing>
          <wp:inline distT="0" distB="0" distL="0" distR="0" wp14:anchorId="14BD144E" wp14:editId="7005FF17">
            <wp:extent cx="3289935" cy="2599048"/>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90234" cy="2599284"/>
                    </a:xfrm>
                    <a:prstGeom prst="rect">
                      <a:avLst/>
                    </a:prstGeom>
                    <a:noFill/>
                    <a:ln>
                      <a:noFill/>
                    </a:ln>
                  </pic:spPr>
                </pic:pic>
              </a:graphicData>
            </a:graphic>
          </wp:inline>
        </w:drawing>
      </w:r>
    </w:p>
    <w:p w14:paraId="2738A68C" w14:textId="77777777" w:rsidR="00FF3769" w:rsidRDefault="00FF3769" w:rsidP="00F02A8E">
      <w:pPr>
        <w:rPr>
          <w:rFonts w:asciiTheme="majorHAnsi" w:hAnsiTheme="majorHAnsi"/>
        </w:rPr>
      </w:pPr>
    </w:p>
    <w:p w14:paraId="435A1729" w14:textId="7237529D" w:rsidR="00FF3769" w:rsidRPr="00FF3769" w:rsidRDefault="00FF3769" w:rsidP="00F02A8E">
      <w:pPr>
        <w:rPr>
          <w:rFonts w:asciiTheme="majorHAnsi" w:hAnsiTheme="majorHAnsi"/>
        </w:rPr>
      </w:pPr>
      <w:r>
        <w:rPr>
          <w:rFonts w:asciiTheme="majorHAnsi" w:hAnsiTheme="majorHAnsi"/>
          <w:b/>
        </w:rPr>
        <w:t>Figure 2</w:t>
      </w:r>
    </w:p>
    <w:p w14:paraId="679A2A33" w14:textId="6744159E" w:rsidR="00FF3769" w:rsidRDefault="00FF3769" w:rsidP="00FF3769">
      <w:pPr>
        <w:jc w:val="center"/>
        <w:rPr>
          <w:rFonts w:asciiTheme="majorHAnsi" w:hAnsiTheme="majorHAnsi"/>
        </w:rPr>
      </w:pPr>
      <w:r>
        <w:rPr>
          <w:rFonts w:asciiTheme="majorHAnsi" w:hAnsiTheme="majorHAnsi"/>
          <w:noProof/>
        </w:rPr>
        <w:lastRenderedPageBreak/>
        <w:drawing>
          <wp:inline distT="0" distB="0" distL="0" distR="0" wp14:anchorId="78C71A83" wp14:editId="159B2CF4">
            <wp:extent cx="2977122" cy="270510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78657" cy="2706495"/>
                    </a:xfrm>
                    <a:prstGeom prst="rect">
                      <a:avLst/>
                    </a:prstGeom>
                    <a:noFill/>
                    <a:ln>
                      <a:noFill/>
                    </a:ln>
                  </pic:spPr>
                </pic:pic>
              </a:graphicData>
            </a:graphic>
          </wp:inline>
        </w:drawing>
      </w:r>
    </w:p>
    <w:p w14:paraId="2051CE4E" w14:textId="27D63FC2" w:rsidR="00FF3769" w:rsidRPr="00FF3769" w:rsidRDefault="00FF3769" w:rsidP="00F02A8E">
      <w:pPr>
        <w:rPr>
          <w:rFonts w:asciiTheme="majorHAnsi" w:hAnsiTheme="majorHAnsi"/>
          <w:b/>
        </w:rPr>
      </w:pPr>
      <w:r>
        <w:rPr>
          <w:rFonts w:asciiTheme="majorHAnsi" w:hAnsiTheme="majorHAnsi"/>
          <w:b/>
        </w:rPr>
        <w:tab/>
      </w:r>
      <w:r>
        <w:rPr>
          <w:rFonts w:asciiTheme="majorHAnsi" w:hAnsiTheme="majorHAnsi"/>
          <w:b/>
        </w:rPr>
        <w:tab/>
      </w:r>
      <w:r>
        <w:rPr>
          <w:rFonts w:asciiTheme="majorHAnsi" w:hAnsiTheme="majorHAnsi"/>
          <w:b/>
        </w:rPr>
        <w:tab/>
        <w:t>Figure 3</w:t>
      </w:r>
    </w:p>
    <w:p w14:paraId="7D644FC3" w14:textId="77777777" w:rsidR="00FF3769" w:rsidRDefault="00FF3769" w:rsidP="00F02A8E">
      <w:pPr>
        <w:rPr>
          <w:rFonts w:asciiTheme="majorHAnsi" w:hAnsiTheme="majorHAnsi"/>
        </w:rPr>
      </w:pPr>
    </w:p>
    <w:p w14:paraId="26CECF31" w14:textId="44FA109B" w:rsidR="00F02A8E" w:rsidRPr="00F02A8E" w:rsidRDefault="00F02A8E" w:rsidP="00F02A8E">
      <w:pPr>
        <w:rPr>
          <w:rFonts w:asciiTheme="majorHAnsi" w:hAnsiTheme="majorHAnsi"/>
        </w:rPr>
      </w:pPr>
      <w:r>
        <w:rPr>
          <w:rFonts w:asciiTheme="majorHAnsi" w:hAnsiTheme="majorHAnsi"/>
        </w:rPr>
        <w:t>The process of photosynthesis is critical to the health of a plant and in turn the health of an ecosystem.  Understanding the structures and functions involved in this biological process is critical to fully appreciating how the process is carried out in the plant, as well as how factors in the environment can positively or negatively influence the process.  In this lab, students will examine the anatomy of plant structures involved in photosynthesis, determine how their structure influences their function, and explore the way in which a specific environmental factor impacts the process of photosynthesis.</w:t>
      </w:r>
    </w:p>
    <w:p w14:paraId="1BA7EF2C" w14:textId="77777777" w:rsidR="00F02A8E" w:rsidRDefault="00F02A8E">
      <w:pPr>
        <w:rPr>
          <w:rFonts w:asciiTheme="majorHAnsi" w:hAnsiTheme="majorHAnsi"/>
        </w:rPr>
      </w:pPr>
    </w:p>
    <w:p w14:paraId="148F317F" w14:textId="77777777" w:rsidR="00F02A8E" w:rsidRPr="00F02A8E" w:rsidRDefault="00F02A8E">
      <w:pPr>
        <w:rPr>
          <w:rFonts w:asciiTheme="majorHAnsi" w:hAnsiTheme="majorHAnsi"/>
        </w:rPr>
      </w:pPr>
    </w:p>
    <w:p w14:paraId="7EF3DC20" w14:textId="77777777" w:rsidR="00F4091D" w:rsidRPr="003654E9" w:rsidRDefault="003654E9">
      <w:pPr>
        <w:rPr>
          <w:rFonts w:asciiTheme="majorHAnsi" w:hAnsiTheme="majorHAnsi"/>
          <w:u w:val="single"/>
        </w:rPr>
      </w:pPr>
      <w:r w:rsidRPr="003654E9">
        <w:rPr>
          <w:rFonts w:asciiTheme="majorHAnsi" w:hAnsiTheme="majorHAnsi"/>
          <w:u w:val="single"/>
        </w:rPr>
        <w:t>Materials</w:t>
      </w:r>
    </w:p>
    <w:p w14:paraId="6C50C011" w14:textId="77777777" w:rsidR="003654E9" w:rsidRDefault="003654E9">
      <w:pPr>
        <w:rPr>
          <w:rFonts w:asciiTheme="majorHAnsi" w:hAnsiTheme="majorHAnsi"/>
        </w:rPr>
      </w:pPr>
      <w:r>
        <w:rPr>
          <w:rFonts w:asciiTheme="majorHAnsi" w:hAnsiTheme="majorHAnsi"/>
        </w:rPr>
        <w:t>Food coloring</w:t>
      </w:r>
    </w:p>
    <w:p w14:paraId="53C77679" w14:textId="77777777" w:rsidR="004309FF" w:rsidRDefault="004309FF">
      <w:pPr>
        <w:rPr>
          <w:rFonts w:asciiTheme="majorHAnsi" w:hAnsiTheme="majorHAnsi"/>
        </w:rPr>
        <w:sectPr w:rsidR="004309FF" w:rsidSect="00F4091D">
          <w:headerReference w:type="default" r:id="rId12"/>
          <w:pgSz w:w="12240" w:h="15840"/>
          <w:pgMar w:top="720" w:right="720" w:bottom="720" w:left="720" w:header="720" w:footer="720" w:gutter="0"/>
          <w:cols w:space="720"/>
        </w:sectPr>
      </w:pPr>
    </w:p>
    <w:p w14:paraId="70E54389" w14:textId="5B57EF2B" w:rsidR="003654E9" w:rsidRDefault="00700295">
      <w:pPr>
        <w:rPr>
          <w:rFonts w:asciiTheme="majorHAnsi" w:hAnsiTheme="majorHAnsi"/>
        </w:rPr>
      </w:pPr>
      <w:r>
        <w:rPr>
          <w:rFonts w:asciiTheme="majorHAnsi" w:hAnsiTheme="majorHAnsi"/>
        </w:rPr>
        <w:t>Scalpel/razor blade</w:t>
      </w:r>
    </w:p>
    <w:p w14:paraId="265CC63F" w14:textId="77777777" w:rsidR="003654E9" w:rsidRDefault="003654E9">
      <w:pPr>
        <w:rPr>
          <w:rFonts w:asciiTheme="majorHAnsi" w:hAnsiTheme="majorHAnsi"/>
        </w:rPr>
      </w:pPr>
      <w:r>
        <w:rPr>
          <w:rFonts w:asciiTheme="majorHAnsi" w:hAnsiTheme="majorHAnsi"/>
        </w:rPr>
        <w:t>25 mL beakers</w:t>
      </w:r>
    </w:p>
    <w:p w14:paraId="502E32E1" w14:textId="77777777" w:rsidR="003654E9" w:rsidRDefault="003654E9">
      <w:pPr>
        <w:rPr>
          <w:rFonts w:asciiTheme="majorHAnsi" w:hAnsiTheme="majorHAnsi"/>
        </w:rPr>
      </w:pPr>
      <w:r>
        <w:rPr>
          <w:rFonts w:asciiTheme="majorHAnsi" w:hAnsiTheme="majorHAnsi"/>
        </w:rPr>
        <w:t>Ring stands</w:t>
      </w:r>
    </w:p>
    <w:p w14:paraId="1762D355" w14:textId="77777777" w:rsidR="003654E9" w:rsidRDefault="003654E9">
      <w:pPr>
        <w:rPr>
          <w:rFonts w:asciiTheme="majorHAnsi" w:hAnsiTheme="majorHAnsi"/>
        </w:rPr>
      </w:pPr>
      <w:r>
        <w:rPr>
          <w:rFonts w:asciiTheme="majorHAnsi" w:hAnsiTheme="majorHAnsi"/>
        </w:rPr>
        <w:t>Test-tube clamp</w:t>
      </w:r>
    </w:p>
    <w:p w14:paraId="45522571" w14:textId="34EA0AE7" w:rsidR="003654E9" w:rsidRDefault="00F740F6">
      <w:pPr>
        <w:rPr>
          <w:rFonts w:asciiTheme="majorHAnsi" w:hAnsiTheme="majorHAnsi"/>
        </w:rPr>
      </w:pPr>
      <w:r>
        <w:rPr>
          <w:rFonts w:asciiTheme="majorHAnsi" w:hAnsiTheme="majorHAnsi"/>
        </w:rPr>
        <w:t>Prepared slides</w:t>
      </w:r>
    </w:p>
    <w:p w14:paraId="7B73376A" w14:textId="77777777" w:rsidR="003654E9" w:rsidRDefault="003654E9">
      <w:pPr>
        <w:rPr>
          <w:rFonts w:asciiTheme="majorHAnsi" w:hAnsiTheme="majorHAnsi"/>
        </w:rPr>
      </w:pPr>
      <w:r>
        <w:rPr>
          <w:rFonts w:asciiTheme="majorHAnsi" w:hAnsiTheme="majorHAnsi"/>
        </w:rPr>
        <w:t>Microscopes</w:t>
      </w:r>
    </w:p>
    <w:p w14:paraId="0E21D5C5" w14:textId="77777777" w:rsidR="003654E9" w:rsidRDefault="003654E9">
      <w:pPr>
        <w:rPr>
          <w:rFonts w:asciiTheme="majorHAnsi" w:hAnsiTheme="majorHAnsi"/>
        </w:rPr>
      </w:pPr>
      <w:r>
        <w:rPr>
          <w:rFonts w:asciiTheme="majorHAnsi" w:hAnsiTheme="majorHAnsi"/>
        </w:rPr>
        <w:t>Hand lens</w:t>
      </w:r>
    </w:p>
    <w:p w14:paraId="749E62D8" w14:textId="77777777" w:rsidR="00B04EAB" w:rsidRDefault="00B04EAB">
      <w:pPr>
        <w:rPr>
          <w:rFonts w:asciiTheme="majorHAnsi" w:hAnsiTheme="majorHAnsi"/>
        </w:rPr>
      </w:pPr>
      <w:r>
        <w:rPr>
          <w:rFonts w:asciiTheme="majorHAnsi" w:hAnsiTheme="majorHAnsi"/>
        </w:rPr>
        <w:t>Beets</w:t>
      </w:r>
    </w:p>
    <w:p w14:paraId="524DBB9C" w14:textId="77777777" w:rsidR="00B04EAB" w:rsidRDefault="00B04EAB">
      <w:pPr>
        <w:rPr>
          <w:rFonts w:asciiTheme="majorHAnsi" w:hAnsiTheme="majorHAnsi"/>
        </w:rPr>
      </w:pPr>
      <w:r>
        <w:rPr>
          <w:rFonts w:asciiTheme="majorHAnsi" w:hAnsiTheme="majorHAnsi"/>
        </w:rPr>
        <w:t>Carrots</w:t>
      </w:r>
    </w:p>
    <w:p w14:paraId="62942EE0" w14:textId="77777777" w:rsidR="00B04EAB" w:rsidRDefault="00B04EAB">
      <w:pPr>
        <w:rPr>
          <w:rFonts w:asciiTheme="majorHAnsi" w:hAnsiTheme="majorHAnsi"/>
        </w:rPr>
      </w:pPr>
      <w:r>
        <w:rPr>
          <w:rFonts w:asciiTheme="majorHAnsi" w:hAnsiTheme="majorHAnsi"/>
        </w:rPr>
        <w:t>Basil</w:t>
      </w:r>
    </w:p>
    <w:p w14:paraId="00A8A40C" w14:textId="77777777" w:rsidR="00B04EAB" w:rsidRDefault="00B04EAB">
      <w:pPr>
        <w:rPr>
          <w:rFonts w:asciiTheme="majorHAnsi" w:hAnsiTheme="majorHAnsi"/>
        </w:rPr>
      </w:pPr>
      <w:proofErr w:type="spellStart"/>
      <w:r>
        <w:rPr>
          <w:rFonts w:asciiTheme="majorHAnsi" w:hAnsiTheme="majorHAnsi"/>
        </w:rPr>
        <w:t>Brussel</w:t>
      </w:r>
      <w:proofErr w:type="spellEnd"/>
      <w:r>
        <w:rPr>
          <w:rFonts w:asciiTheme="majorHAnsi" w:hAnsiTheme="majorHAnsi"/>
        </w:rPr>
        <w:t xml:space="preserve"> sprouts</w:t>
      </w:r>
    </w:p>
    <w:p w14:paraId="7B77AD3B" w14:textId="77777777" w:rsidR="00B04EAB" w:rsidRDefault="00B04EAB">
      <w:pPr>
        <w:rPr>
          <w:rFonts w:asciiTheme="majorHAnsi" w:hAnsiTheme="majorHAnsi"/>
        </w:rPr>
      </w:pPr>
      <w:r>
        <w:rPr>
          <w:rFonts w:asciiTheme="majorHAnsi" w:hAnsiTheme="majorHAnsi"/>
        </w:rPr>
        <w:t>Potato</w:t>
      </w:r>
    </w:p>
    <w:p w14:paraId="0D805C9F" w14:textId="77777777" w:rsidR="00B04EAB" w:rsidRDefault="00B04EAB">
      <w:pPr>
        <w:rPr>
          <w:rFonts w:asciiTheme="majorHAnsi" w:hAnsiTheme="majorHAnsi"/>
        </w:rPr>
      </w:pPr>
      <w:r>
        <w:rPr>
          <w:rFonts w:asciiTheme="majorHAnsi" w:hAnsiTheme="majorHAnsi"/>
        </w:rPr>
        <w:t>Clover</w:t>
      </w:r>
    </w:p>
    <w:p w14:paraId="79433957" w14:textId="106DE514" w:rsidR="00B04EAB" w:rsidRDefault="00B04EAB">
      <w:pPr>
        <w:rPr>
          <w:rFonts w:asciiTheme="majorHAnsi" w:hAnsiTheme="majorHAnsi"/>
        </w:rPr>
      </w:pPr>
      <w:r>
        <w:rPr>
          <w:rFonts w:asciiTheme="majorHAnsi" w:hAnsiTheme="majorHAnsi"/>
        </w:rPr>
        <w:t>Celery</w:t>
      </w:r>
    </w:p>
    <w:p w14:paraId="7D9BE597" w14:textId="60C3C5D8" w:rsidR="00700295" w:rsidRDefault="00700295">
      <w:pPr>
        <w:rPr>
          <w:rFonts w:asciiTheme="majorHAnsi" w:hAnsiTheme="majorHAnsi"/>
        </w:rPr>
      </w:pPr>
      <w:proofErr w:type="spellStart"/>
      <w:r>
        <w:rPr>
          <w:rFonts w:asciiTheme="majorHAnsi" w:hAnsiTheme="majorHAnsi"/>
        </w:rPr>
        <w:t>Labquest</w:t>
      </w:r>
      <w:proofErr w:type="spellEnd"/>
    </w:p>
    <w:p w14:paraId="30DA9906" w14:textId="1F3A3DA4" w:rsidR="007035F3" w:rsidRDefault="00700295">
      <w:pPr>
        <w:rPr>
          <w:rFonts w:asciiTheme="majorHAnsi" w:hAnsiTheme="majorHAnsi"/>
        </w:rPr>
      </w:pPr>
      <w:proofErr w:type="spellStart"/>
      <w:r>
        <w:rPr>
          <w:rFonts w:asciiTheme="majorHAnsi" w:hAnsiTheme="majorHAnsi"/>
        </w:rPr>
        <w:t>Biochamber</w:t>
      </w:r>
      <w:proofErr w:type="spellEnd"/>
    </w:p>
    <w:p w14:paraId="4312AE93" w14:textId="22FBC2EE" w:rsidR="003654E9" w:rsidRDefault="003654E9">
      <w:pPr>
        <w:rPr>
          <w:rFonts w:asciiTheme="majorHAnsi" w:hAnsiTheme="majorHAnsi"/>
        </w:rPr>
      </w:pPr>
      <w:r>
        <w:rPr>
          <w:rFonts w:asciiTheme="majorHAnsi" w:hAnsiTheme="majorHAnsi"/>
        </w:rPr>
        <w:t>Tulips</w:t>
      </w:r>
    </w:p>
    <w:p w14:paraId="67BBF48D" w14:textId="77777777" w:rsidR="003654E9" w:rsidRDefault="003654E9">
      <w:pPr>
        <w:rPr>
          <w:rFonts w:asciiTheme="majorHAnsi" w:hAnsiTheme="majorHAnsi"/>
        </w:rPr>
      </w:pPr>
      <w:r>
        <w:rPr>
          <w:rFonts w:asciiTheme="majorHAnsi" w:hAnsiTheme="majorHAnsi"/>
        </w:rPr>
        <w:t>Lemongrass</w:t>
      </w:r>
    </w:p>
    <w:p w14:paraId="30A1AD60" w14:textId="77777777" w:rsidR="003654E9" w:rsidRDefault="003654E9">
      <w:pPr>
        <w:rPr>
          <w:rFonts w:asciiTheme="majorHAnsi" w:hAnsiTheme="majorHAnsi"/>
        </w:rPr>
      </w:pPr>
      <w:r>
        <w:rPr>
          <w:rFonts w:asciiTheme="majorHAnsi" w:hAnsiTheme="majorHAnsi"/>
        </w:rPr>
        <w:t>Celery</w:t>
      </w:r>
    </w:p>
    <w:p w14:paraId="4AFFB4A3" w14:textId="4EC19C84" w:rsidR="00B04EAB" w:rsidRPr="003654E9" w:rsidRDefault="00B04EAB">
      <w:pPr>
        <w:rPr>
          <w:rFonts w:asciiTheme="majorHAnsi" w:hAnsiTheme="majorHAnsi"/>
        </w:rPr>
      </w:pPr>
      <w:r>
        <w:rPr>
          <w:rFonts w:asciiTheme="majorHAnsi" w:hAnsiTheme="majorHAnsi"/>
        </w:rPr>
        <w:t>Microscopes</w:t>
      </w:r>
    </w:p>
    <w:p w14:paraId="0BBF5C98" w14:textId="577F36E3" w:rsidR="007035F3" w:rsidRDefault="007035F3" w:rsidP="004309FF">
      <w:pPr>
        <w:rPr>
          <w:rFonts w:asciiTheme="majorHAnsi" w:hAnsiTheme="majorHAnsi"/>
        </w:rPr>
      </w:pPr>
      <w:r>
        <w:rPr>
          <w:rFonts w:asciiTheme="majorHAnsi" w:hAnsiTheme="majorHAnsi"/>
        </w:rPr>
        <w:t>Spinach</w:t>
      </w:r>
      <w:r w:rsidR="00700295">
        <w:rPr>
          <w:rFonts w:asciiTheme="majorHAnsi" w:hAnsiTheme="majorHAnsi"/>
        </w:rPr>
        <w:t xml:space="preserve"> leaves</w:t>
      </w:r>
    </w:p>
    <w:p w14:paraId="5E609733" w14:textId="3A9559D1" w:rsidR="007035F3" w:rsidRDefault="007035F3" w:rsidP="004309FF">
      <w:pPr>
        <w:rPr>
          <w:rFonts w:asciiTheme="majorHAnsi" w:hAnsiTheme="majorHAnsi"/>
        </w:rPr>
      </w:pPr>
      <w:r>
        <w:rPr>
          <w:rFonts w:asciiTheme="majorHAnsi" w:hAnsiTheme="majorHAnsi"/>
        </w:rPr>
        <w:t>Filter paper</w:t>
      </w:r>
    </w:p>
    <w:p w14:paraId="3CB8BC94" w14:textId="474FE067" w:rsidR="00B04EAB" w:rsidRPr="007035F3" w:rsidRDefault="007035F3" w:rsidP="004309FF">
      <w:pPr>
        <w:rPr>
          <w:rFonts w:asciiTheme="majorHAnsi" w:hAnsiTheme="majorHAnsi"/>
        </w:rPr>
      </w:pPr>
      <w:r w:rsidRPr="007035F3">
        <w:rPr>
          <w:rFonts w:asciiTheme="majorHAnsi" w:hAnsiTheme="majorHAnsi"/>
        </w:rPr>
        <w:t>Isopropyl alcohol</w:t>
      </w:r>
    </w:p>
    <w:p w14:paraId="4B41F428" w14:textId="3B3F11D5" w:rsidR="007035F3" w:rsidRPr="00700295" w:rsidRDefault="00700295" w:rsidP="004309FF">
      <w:pPr>
        <w:rPr>
          <w:rFonts w:asciiTheme="majorHAnsi" w:hAnsiTheme="majorHAnsi"/>
        </w:rPr>
      </w:pPr>
      <w:r>
        <w:rPr>
          <w:rFonts w:asciiTheme="majorHAnsi" w:hAnsiTheme="majorHAnsi"/>
        </w:rPr>
        <w:t>CO</w:t>
      </w:r>
      <w:r w:rsidRPr="00700295">
        <w:rPr>
          <w:rFonts w:asciiTheme="majorHAnsi" w:hAnsiTheme="majorHAnsi"/>
          <w:vertAlign w:val="subscript"/>
        </w:rPr>
        <w:t>2</w:t>
      </w:r>
      <w:r>
        <w:rPr>
          <w:rFonts w:asciiTheme="majorHAnsi" w:hAnsiTheme="majorHAnsi"/>
        </w:rPr>
        <w:t xml:space="preserve"> and O</w:t>
      </w:r>
      <w:r w:rsidRPr="00700295">
        <w:rPr>
          <w:rFonts w:asciiTheme="majorHAnsi" w:hAnsiTheme="majorHAnsi"/>
          <w:vertAlign w:val="subscript"/>
        </w:rPr>
        <w:t>2</w:t>
      </w:r>
      <w:r>
        <w:rPr>
          <w:rFonts w:asciiTheme="majorHAnsi" w:hAnsiTheme="majorHAnsi"/>
        </w:rPr>
        <w:t xml:space="preserve"> probes</w:t>
      </w:r>
    </w:p>
    <w:p w14:paraId="3C407A93" w14:textId="0F8F6917" w:rsidR="007035F3" w:rsidRDefault="007035F3" w:rsidP="004309FF">
      <w:pPr>
        <w:rPr>
          <w:rFonts w:asciiTheme="majorHAnsi" w:hAnsiTheme="majorHAnsi"/>
          <w:u w:val="single"/>
        </w:rPr>
        <w:sectPr w:rsidR="007035F3" w:rsidSect="004309FF">
          <w:type w:val="continuous"/>
          <w:pgSz w:w="12240" w:h="15840"/>
          <w:pgMar w:top="720" w:right="720" w:bottom="720" w:left="720" w:header="720" w:footer="720" w:gutter="0"/>
          <w:cols w:num="3" w:space="720"/>
        </w:sectPr>
      </w:pPr>
    </w:p>
    <w:p w14:paraId="47FF8A76" w14:textId="2618EA6F" w:rsidR="000D01E5" w:rsidRPr="004309FF" w:rsidRDefault="00AC5C01" w:rsidP="004309FF">
      <w:pPr>
        <w:rPr>
          <w:rFonts w:asciiTheme="majorHAnsi" w:hAnsiTheme="majorHAnsi"/>
          <w:u w:val="single"/>
        </w:rPr>
      </w:pPr>
      <w:r>
        <w:rPr>
          <w:rFonts w:asciiTheme="majorHAnsi" w:hAnsiTheme="majorHAnsi"/>
          <w:u w:val="single"/>
        </w:rPr>
        <w:t xml:space="preserve"> </w:t>
      </w:r>
    </w:p>
    <w:p w14:paraId="316FBC77" w14:textId="77777777" w:rsidR="000D01E5" w:rsidRDefault="000D01E5" w:rsidP="000D01E5">
      <w:pPr>
        <w:rPr>
          <w:rFonts w:asciiTheme="majorHAnsi" w:hAnsiTheme="majorHAnsi"/>
        </w:rPr>
      </w:pPr>
    </w:p>
    <w:p w14:paraId="6E226999" w14:textId="77777777" w:rsidR="004309FF" w:rsidRDefault="004309FF">
      <w:pPr>
        <w:rPr>
          <w:rFonts w:asciiTheme="majorHAnsi" w:hAnsiTheme="majorHAnsi"/>
          <w:u w:val="single"/>
        </w:rPr>
      </w:pPr>
      <w:r>
        <w:rPr>
          <w:rFonts w:asciiTheme="majorHAnsi" w:hAnsiTheme="majorHAnsi"/>
          <w:u w:val="single"/>
        </w:rPr>
        <w:br w:type="page"/>
      </w:r>
    </w:p>
    <w:p w14:paraId="18ACA888" w14:textId="3466FDC6" w:rsidR="00F4091D" w:rsidRDefault="000D19EE">
      <w:pPr>
        <w:rPr>
          <w:rFonts w:asciiTheme="majorHAnsi" w:hAnsiTheme="majorHAnsi"/>
          <w:u w:val="single"/>
        </w:rPr>
      </w:pPr>
      <w:r>
        <w:rPr>
          <w:rFonts w:asciiTheme="majorHAnsi" w:hAnsiTheme="majorHAnsi"/>
          <w:u w:val="single"/>
        </w:rPr>
        <w:t>Part A</w:t>
      </w:r>
      <w:r w:rsidR="00F4091D" w:rsidRPr="00F4091D">
        <w:rPr>
          <w:rFonts w:asciiTheme="majorHAnsi" w:hAnsiTheme="majorHAnsi"/>
          <w:u w:val="single"/>
        </w:rPr>
        <w:t>:  Roots</w:t>
      </w:r>
    </w:p>
    <w:p w14:paraId="3172367F" w14:textId="77777777" w:rsidR="00AC5C01" w:rsidRDefault="00FE036D">
      <w:pPr>
        <w:rPr>
          <w:rFonts w:asciiTheme="majorHAnsi" w:hAnsiTheme="majorHAnsi"/>
          <w:i/>
        </w:rPr>
      </w:pPr>
      <w:r>
        <w:rPr>
          <w:rFonts w:asciiTheme="majorHAnsi" w:hAnsiTheme="majorHAnsi"/>
          <w:i/>
        </w:rPr>
        <w:t xml:space="preserve">In this station, you will observe the structure and determine the function of the roots of a plant.  You will examine 4 specimens, including the roots of a 1) beet, 2) carrot, 3) potato, and 4) clover. </w:t>
      </w:r>
    </w:p>
    <w:p w14:paraId="32CA2008" w14:textId="05A174E4" w:rsidR="00F4091D" w:rsidRDefault="00FE036D">
      <w:pPr>
        <w:rPr>
          <w:rFonts w:asciiTheme="majorHAnsi" w:hAnsiTheme="majorHAnsi"/>
          <w:i/>
        </w:rPr>
      </w:pPr>
      <w:r>
        <w:rPr>
          <w:rFonts w:asciiTheme="majorHAnsi" w:hAnsiTheme="majorHAnsi"/>
          <w:i/>
        </w:rPr>
        <w:t xml:space="preserve"> </w:t>
      </w:r>
    </w:p>
    <w:p w14:paraId="78225FB3" w14:textId="29025CE1" w:rsidR="00AC5C01" w:rsidRDefault="00AC5C01" w:rsidP="00AC5C01">
      <w:pPr>
        <w:pStyle w:val="ListParagraph"/>
        <w:numPr>
          <w:ilvl w:val="0"/>
          <w:numId w:val="1"/>
        </w:numPr>
        <w:rPr>
          <w:rFonts w:asciiTheme="majorHAnsi" w:hAnsiTheme="majorHAnsi"/>
        </w:rPr>
      </w:pPr>
      <w:r w:rsidRPr="00F4091D">
        <w:rPr>
          <w:rFonts w:asciiTheme="majorHAnsi" w:hAnsiTheme="majorHAnsi"/>
        </w:rPr>
        <w:t xml:space="preserve">Examine each of the 4 </w:t>
      </w:r>
      <w:r>
        <w:rPr>
          <w:rFonts w:asciiTheme="majorHAnsi" w:hAnsiTheme="majorHAnsi"/>
        </w:rPr>
        <w:t xml:space="preserve">whole </w:t>
      </w:r>
      <w:r w:rsidRPr="00F4091D">
        <w:rPr>
          <w:rFonts w:asciiTheme="majorHAnsi" w:hAnsiTheme="majorHAnsi"/>
        </w:rPr>
        <w:t>specimens</w:t>
      </w:r>
      <w:r>
        <w:rPr>
          <w:rFonts w:asciiTheme="majorHAnsi" w:hAnsiTheme="majorHAnsi"/>
        </w:rPr>
        <w:t xml:space="preserve"> with a hand lens</w:t>
      </w:r>
      <w:r w:rsidRPr="00F4091D">
        <w:rPr>
          <w:rFonts w:asciiTheme="majorHAnsi" w:hAnsiTheme="majorHAnsi"/>
        </w:rPr>
        <w:t xml:space="preserve">.  What similarities and differences do you notice between the </w:t>
      </w:r>
      <w:r w:rsidR="00917F9D" w:rsidRPr="00F4091D">
        <w:rPr>
          <w:rFonts w:asciiTheme="majorHAnsi" w:hAnsiTheme="majorHAnsi"/>
        </w:rPr>
        <w:t>specimens?</w:t>
      </w:r>
      <w:r w:rsidRPr="00F4091D">
        <w:rPr>
          <w:rFonts w:asciiTheme="majorHAnsi" w:hAnsiTheme="majorHAnsi"/>
        </w:rPr>
        <w:t xml:space="preserve">  Record your observations.</w:t>
      </w:r>
    </w:p>
    <w:p w14:paraId="361D8EF3" w14:textId="0C366CCA" w:rsidR="000D19EE" w:rsidRDefault="000D19EE" w:rsidP="000D19EE">
      <w:pPr>
        <w:pStyle w:val="ListParagraph"/>
        <w:numPr>
          <w:ilvl w:val="1"/>
          <w:numId w:val="1"/>
        </w:numPr>
        <w:rPr>
          <w:rFonts w:asciiTheme="majorHAnsi" w:hAnsiTheme="majorHAnsi"/>
        </w:rPr>
      </w:pPr>
      <w:r>
        <w:rPr>
          <w:rFonts w:asciiTheme="majorHAnsi" w:hAnsiTheme="majorHAnsi"/>
        </w:rPr>
        <w:t>Similarities:</w:t>
      </w:r>
    </w:p>
    <w:p w14:paraId="35CB2E2B" w14:textId="77777777" w:rsidR="000D19EE" w:rsidRDefault="000D19EE" w:rsidP="000D19EE">
      <w:pPr>
        <w:rPr>
          <w:rFonts w:asciiTheme="majorHAnsi" w:hAnsiTheme="majorHAnsi"/>
        </w:rPr>
      </w:pPr>
    </w:p>
    <w:p w14:paraId="667D8BC4" w14:textId="77777777" w:rsidR="000D19EE" w:rsidRDefault="000D19EE" w:rsidP="000D19EE">
      <w:pPr>
        <w:rPr>
          <w:rFonts w:asciiTheme="majorHAnsi" w:hAnsiTheme="majorHAnsi"/>
        </w:rPr>
      </w:pPr>
    </w:p>
    <w:p w14:paraId="1CCCBB7F" w14:textId="77777777" w:rsidR="000D19EE" w:rsidRPr="000D19EE" w:rsidRDefault="000D19EE" w:rsidP="000D19EE">
      <w:pPr>
        <w:rPr>
          <w:rFonts w:asciiTheme="majorHAnsi" w:hAnsiTheme="majorHAnsi"/>
        </w:rPr>
      </w:pPr>
    </w:p>
    <w:p w14:paraId="2701D433" w14:textId="1EF84712" w:rsidR="000D19EE" w:rsidRDefault="000D19EE" w:rsidP="000D19EE">
      <w:pPr>
        <w:pStyle w:val="ListParagraph"/>
        <w:numPr>
          <w:ilvl w:val="1"/>
          <w:numId w:val="1"/>
        </w:numPr>
        <w:rPr>
          <w:rFonts w:asciiTheme="majorHAnsi" w:hAnsiTheme="majorHAnsi"/>
        </w:rPr>
      </w:pPr>
      <w:r>
        <w:rPr>
          <w:rFonts w:asciiTheme="majorHAnsi" w:hAnsiTheme="majorHAnsi"/>
        </w:rPr>
        <w:t>Differences:</w:t>
      </w:r>
    </w:p>
    <w:p w14:paraId="59BE437F" w14:textId="77777777" w:rsidR="00AC5C01" w:rsidRDefault="00AC5C01" w:rsidP="00AC5C01">
      <w:pPr>
        <w:rPr>
          <w:rFonts w:asciiTheme="majorHAnsi" w:hAnsiTheme="majorHAnsi"/>
        </w:rPr>
      </w:pPr>
    </w:p>
    <w:p w14:paraId="56A419F3" w14:textId="77777777" w:rsidR="00AC5C01" w:rsidRDefault="00AC5C01" w:rsidP="00AC5C01">
      <w:pPr>
        <w:rPr>
          <w:rFonts w:asciiTheme="majorHAnsi" w:hAnsiTheme="majorHAnsi"/>
        </w:rPr>
      </w:pPr>
    </w:p>
    <w:p w14:paraId="70846FD1" w14:textId="77777777" w:rsidR="00AC5C01" w:rsidRPr="003654E9" w:rsidRDefault="00AC5C01" w:rsidP="00AC5C01">
      <w:pPr>
        <w:rPr>
          <w:rFonts w:asciiTheme="majorHAnsi" w:hAnsiTheme="majorHAnsi"/>
        </w:rPr>
      </w:pPr>
    </w:p>
    <w:p w14:paraId="23C29E63" w14:textId="4AEEDD30" w:rsidR="00AC5C01" w:rsidRDefault="00AC5C01" w:rsidP="00AC5C01">
      <w:pPr>
        <w:pStyle w:val="ListParagraph"/>
        <w:numPr>
          <w:ilvl w:val="0"/>
          <w:numId w:val="1"/>
        </w:numPr>
        <w:rPr>
          <w:rFonts w:asciiTheme="majorHAnsi" w:hAnsiTheme="majorHAnsi"/>
        </w:rPr>
      </w:pPr>
      <w:r>
        <w:rPr>
          <w:rFonts w:asciiTheme="majorHAnsi" w:hAnsiTheme="majorHAnsi"/>
        </w:rPr>
        <w:t xml:space="preserve">Based upon your observations, predict the functions of a </w:t>
      </w:r>
      <w:r w:rsidR="000D19EE">
        <w:rPr>
          <w:rFonts w:asciiTheme="majorHAnsi" w:hAnsiTheme="majorHAnsi"/>
        </w:rPr>
        <w:t>root</w:t>
      </w:r>
      <w:r>
        <w:rPr>
          <w:rFonts w:asciiTheme="majorHAnsi" w:hAnsiTheme="majorHAnsi"/>
        </w:rPr>
        <w:t>.</w:t>
      </w:r>
    </w:p>
    <w:p w14:paraId="2F28120C" w14:textId="77777777" w:rsidR="000D19EE" w:rsidRDefault="000D19EE" w:rsidP="000D19EE">
      <w:pPr>
        <w:rPr>
          <w:rFonts w:asciiTheme="majorHAnsi" w:hAnsiTheme="majorHAnsi"/>
        </w:rPr>
      </w:pPr>
    </w:p>
    <w:p w14:paraId="5AB802A8" w14:textId="77777777" w:rsidR="000D19EE" w:rsidRDefault="000D19EE" w:rsidP="000D19EE">
      <w:pPr>
        <w:rPr>
          <w:rFonts w:asciiTheme="majorHAnsi" w:hAnsiTheme="majorHAnsi"/>
        </w:rPr>
      </w:pPr>
    </w:p>
    <w:p w14:paraId="604ADA6B" w14:textId="77777777" w:rsidR="000D19EE" w:rsidRPr="000D19EE" w:rsidRDefault="000D19EE" w:rsidP="000D19EE">
      <w:pPr>
        <w:rPr>
          <w:rFonts w:asciiTheme="majorHAnsi" w:hAnsiTheme="majorHAnsi"/>
        </w:rPr>
      </w:pPr>
    </w:p>
    <w:p w14:paraId="1E6D62D1" w14:textId="0FE2BF3E" w:rsidR="008C6B67" w:rsidRDefault="000D19EE" w:rsidP="008C6B67">
      <w:pPr>
        <w:pStyle w:val="ListParagraph"/>
        <w:numPr>
          <w:ilvl w:val="0"/>
          <w:numId w:val="1"/>
        </w:numPr>
        <w:rPr>
          <w:rFonts w:asciiTheme="majorHAnsi" w:hAnsiTheme="majorHAnsi"/>
        </w:rPr>
      </w:pPr>
      <w:r>
        <w:rPr>
          <w:rFonts w:asciiTheme="majorHAnsi" w:hAnsiTheme="majorHAnsi"/>
        </w:rPr>
        <w:t>Obtain a beet or a carrot root.  Using a hand lens, look for very small, hair-like structures at the tip of the root.  What do you notice?  What do you think the function of the root hair is?  What role do you t</w:t>
      </w:r>
      <w:r w:rsidR="008C6B67">
        <w:rPr>
          <w:rFonts w:asciiTheme="majorHAnsi" w:hAnsiTheme="majorHAnsi"/>
        </w:rPr>
        <w:t>hink it plays in photosynthesis?</w:t>
      </w:r>
    </w:p>
    <w:p w14:paraId="5F2B016E" w14:textId="166FF2AF" w:rsidR="008C6B67" w:rsidRDefault="008C6B67" w:rsidP="008C6B67">
      <w:pPr>
        <w:pStyle w:val="ListParagraph"/>
        <w:numPr>
          <w:ilvl w:val="1"/>
          <w:numId w:val="1"/>
        </w:numPr>
        <w:rPr>
          <w:rFonts w:asciiTheme="majorHAnsi" w:hAnsiTheme="majorHAnsi"/>
        </w:rPr>
      </w:pPr>
      <w:r>
        <w:rPr>
          <w:rFonts w:asciiTheme="majorHAnsi" w:hAnsiTheme="majorHAnsi"/>
        </w:rPr>
        <w:t>Observations (picture or words):</w:t>
      </w:r>
    </w:p>
    <w:p w14:paraId="7A32A7E7" w14:textId="77777777" w:rsidR="008C6B67" w:rsidRDefault="008C6B67" w:rsidP="008C6B67">
      <w:pPr>
        <w:rPr>
          <w:rFonts w:asciiTheme="majorHAnsi" w:hAnsiTheme="majorHAnsi"/>
        </w:rPr>
      </w:pPr>
    </w:p>
    <w:p w14:paraId="5C70A863" w14:textId="77777777" w:rsidR="008C6B67" w:rsidRDefault="008C6B67" w:rsidP="008C6B67">
      <w:pPr>
        <w:rPr>
          <w:rFonts w:asciiTheme="majorHAnsi" w:hAnsiTheme="majorHAnsi"/>
        </w:rPr>
      </w:pPr>
    </w:p>
    <w:p w14:paraId="68F8C4FD" w14:textId="77777777" w:rsidR="008C6B67" w:rsidRDefault="008C6B67" w:rsidP="008C6B67">
      <w:pPr>
        <w:rPr>
          <w:rFonts w:asciiTheme="majorHAnsi" w:hAnsiTheme="majorHAnsi"/>
        </w:rPr>
      </w:pPr>
    </w:p>
    <w:p w14:paraId="2AAA14C0" w14:textId="77777777" w:rsidR="008C6B67" w:rsidRPr="008C6B67" w:rsidRDefault="008C6B67" w:rsidP="008C6B67">
      <w:pPr>
        <w:rPr>
          <w:rFonts w:asciiTheme="majorHAnsi" w:hAnsiTheme="majorHAnsi"/>
        </w:rPr>
      </w:pPr>
    </w:p>
    <w:p w14:paraId="08CF5EAE" w14:textId="12C46A51" w:rsidR="008C6B67" w:rsidRDefault="008C6B67" w:rsidP="008C6B67">
      <w:pPr>
        <w:pStyle w:val="ListParagraph"/>
        <w:numPr>
          <w:ilvl w:val="1"/>
          <w:numId w:val="1"/>
        </w:numPr>
        <w:rPr>
          <w:rFonts w:asciiTheme="majorHAnsi" w:hAnsiTheme="majorHAnsi"/>
        </w:rPr>
      </w:pPr>
      <w:r>
        <w:rPr>
          <w:rFonts w:asciiTheme="majorHAnsi" w:hAnsiTheme="majorHAnsi"/>
        </w:rPr>
        <w:t>Function of root hairs:</w:t>
      </w:r>
    </w:p>
    <w:p w14:paraId="59EAC05F" w14:textId="77777777" w:rsidR="008C6B67" w:rsidRDefault="008C6B67" w:rsidP="008C6B67">
      <w:pPr>
        <w:rPr>
          <w:rFonts w:asciiTheme="majorHAnsi" w:hAnsiTheme="majorHAnsi"/>
        </w:rPr>
      </w:pPr>
    </w:p>
    <w:p w14:paraId="66082965" w14:textId="77777777" w:rsidR="008C6B67" w:rsidRDefault="008C6B67" w:rsidP="008C6B67">
      <w:pPr>
        <w:rPr>
          <w:rFonts w:asciiTheme="majorHAnsi" w:hAnsiTheme="majorHAnsi"/>
        </w:rPr>
      </w:pPr>
    </w:p>
    <w:p w14:paraId="58BC6969" w14:textId="77777777" w:rsidR="008C6B67" w:rsidRPr="008C6B67" w:rsidRDefault="008C6B67" w:rsidP="008C6B67">
      <w:pPr>
        <w:rPr>
          <w:rFonts w:asciiTheme="majorHAnsi" w:hAnsiTheme="majorHAnsi"/>
        </w:rPr>
      </w:pPr>
    </w:p>
    <w:p w14:paraId="5FBDE343" w14:textId="142F6B43" w:rsidR="008C6B67" w:rsidRDefault="008C6B67" w:rsidP="008C6B67">
      <w:pPr>
        <w:pStyle w:val="ListParagraph"/>
        <w:numPr>
          <w:ilvl w:val="1"/>
          <w:numId w:val="1"/>
        </w:numPr>
        <w:rPr>
          <w:rFonts w:asciiTheme="majorHAnsi" w:hAnsiTheme="majorHAnsi"/>
        </w:rPr>
      </w:pPr>
      <w:r>
        <w:rPr>
          <w:rFonts w:asciiTheme="majorHAnsi" w:hAnsiTheme="majorHAnsi"/>
        </w:rPr>
        <w:t>Role in photosynthesis:</w:t>
      </w:r>
    </w:p>
    <w:p w14:paraId="4F24B5F6" w14:textId="77777777" w:rsidR="008C6B67" w:rsidRDefault="008C6B67" w:rsidP="008C6B67">
      <w:pPr>
        <w:rPr>
          <w:rFonts w:asciiTheme="majorHAnsi" w:hAnsiTheme="majorHAnsi"/>
        </w:rPr>
      </w:pPr>
    </w:p>
    <w:p w14:paraId="7CD3C081" w14:textId="77777777" w:rsidR="008C6B67" w:rsidRDefault="008C6B67" w:rsidP="008C6B67">
      <w:pPr>
        <w:rPr>
          <w:rFonts w:asciiTheme="majorHAnsi" w:hAnsiTheme="majorHAnsi"/>
        </w:rPr>
      </w:pPr>
    </w:p>
    <w:p w14:paraId="5734D887" w14:textId="77777777" w:rsidR="008C6B67" w:rsidRPr="008C6B67" w:rsidRDefault="008C6B67" w:rsidP="008C6B67">
      <w:pPr>
        <w:rPr>
          <w:rFonts w:asciiTheme="majorHAnsi" w:hAnsiTheme="majorHAnsi"/>
        </w:rPr>
      </w:pPr>
    </w:p>
    <w:p w14:paraId="215A4173" w14:textId="77777777" w:rsidR="008C6B67" w:rsidRPr="008C6B67" w:rsidRDefault="008C6B67" w:rsidP="008C6B67">
      <w:pPr>
        <w:rPr>
          <w:rFonts w:asciiTheme="majorHAnsi" w:hAnsiTheme="majorHAnsi"/>
        </w:rPr>
      </w:pPr>
    </w:p>
    <w:p w14:paraId="48A8594C" w14:textId="18AA6BE2" w:rsidR="000D19EE" w:rsidRDefault="000D19EE" w:rsidP="00AC5C01">
      <w:pPr>
        <w:pStyle w:val="ListParagraph"/>
        <w:numPr>
          <w:ilvl w:val="0"/>
          <w:numId w:val="1"/>
        </w:numPr>
        <w:rPr>
          <w:rFonts w:asciiTheme="majorHAnsi" w:hAnsiTheme="majorHAnsi"/>
        </w:rPr>
      </w:pPr>
      <w:r>
        <w:rPr>
          <w:rFonts w:asciiTheme="majorHAnsi" w:hAnsiTheme="majorHAnsi"/>
        </w:rPr>
        <w:t>Obtain a carrot root.  Make a longitudinal cut through the length of the carrot.  Using a hand lens, observe both the xylem and phloem in the root.  Make a sketch of your observations.</w:t>
      </w:r>
    </w:p>
    <w:p w14:paraId="21639DBE" w14:textId="7E8215B7" w:rsidR="008C6B67" w:rsidRDefault="008C6B67" w:rsidP="008C6B67">
      <w:pPr>
        <w:pStyle w:val="ListParagraph"/>
        <w:numPr>
          <w:ilvl w:val="1"/>
          <w:numId w:val="1"/>
        </w:numPr>
        <w:rPr>
          <w:rFonts w:asciiTheme="majorHAnsi" w:hAnsiTheme="majorHAnsi"/>
        </w:rPr>
      </w:pPr>
      <w:r>
        <w:rPr>
          <w:rFonts w:asciiTheme="majorHAnsi" w:hAnsiTheme="majorHAnsi"/>
        </w:rPr>
        <w:t>Observations:</w:t>
      </w:r>
    </w:p>
    <w:p w14:paraId="35F0B6F6" w14:textId="77777777" w:rsidR="008C6B67" w:rsidRDefault="008C6B67" w:rsidP="008C6B67">
      <w:pPr>
        <w:rPr>
          <w:rFonts w:asciiTheme="majorHAnsi" w:hAnsiTheme="majorHAnsi"/>
        </w:rPr>
      </w:pPr>
    </w:p>
    <w:p w14:paraId="5A7261B4" w14:textId="77777777" w:rsidR="008C6B67" w:rsidRDefault="008C6B67" w:rsidP="008C6B67">
      <w:pPr>
        <w:rPr>
          <w:rFonts w:asciiTheme="majorHAnsi" w:hAnsiTheme="majorHAnsi"/>
        </w:rPr>
      </w:pPr>
    </w:p>
    <w:p w14:paraId="711B2103" w14:textId="77777777" w:rsidR="008C6B67" w:rsidRDefault="008C6B67" w:rsidP="008C6B67">
      <w:pPr>
        <w:rPr>
          <w:rFonts w:asciiTheme="majorHAnsi" w:hAnsiTheme="majorHAnsi"/>
        </w:rPr>
      </w:pPr>
    </w:p>
    <w:p w14:paraId="38CE5C23" w14:textId="77777777" w:rsidR="008C6B67" w:rsidRPr="008C6B67" w:rsidRDefault="008C6B67" w:rsidP="008C6B67">
      <w:pPr>
        <w:rPr>
          <w:rFonts w:asciiTheme="majorHAnsi" w:hAnsiTheme="majorHAnsi"/>
        </w:rPr>
      </w:pPr>
    </w:p>
    <w:p w14:paraId="05A74EAE" w14:textId="00E68B4F" w:rsidR="008C6B67" w:rsidRDefault="008C6B67" w:rsidP="008C6B67">
      <w:pPr>
        <w:pStyle w:val="ListParagraph"/>
        <w:numPr>
          <w:ilvl w:val="1"/>
          <w:numId w:val="1"/>
        </w:numPr>
        <w:rPr>
          <w:rFonts w:asciiTheme="majorHAnsi" w:hAnsiTheme="majorHAnsi"/>
        </w:rPr>
      </w:pPr>
      <w:r>
        <w:rPr>
          <w:rFonts w:asciiTheme="majorHAnsi" w:hAnsiTheme="majorHAnsi"/>
        </w:rPr>
        <w:t>Function of xylem and phloem:</w:t>
      </w:r>
    </w:p>
    <w:p w14:paraId="3ED4A102" w14:textId="77777777" w:rsidR="008C6B67" w:rsidRDefault="008C6B67" w:rsidP="008C6B67">
      <w:pPr>
        <w:rPr>
          <w:rFonts w:asciiTheme="majorHAnsi" w:hAnsiTheme="majorHAnsi"/>
        </w:rPr>
      </w:pPr>
    </w:p>
    <w:p w14:paraId="7E319CF8" w14:textId="77777777" w:rsidR="008C6B67" w:rsidRDefault="008C6B67" w:rsidP="008C6B67">
      <w:pPr>
        <w:rPr>
          <w:rFonts w:asciiTheme="majorHAnsi" w:hAnsiTheme="majorHAnsi"/>
        </w:rPr>
      </w:pPr>
    </w:p>
    <w:p w14:paraId="3939F62A" w14:textId="77777777" w:rsidR="004309FF" w:rsidRPr="008C6B67" w:rsidRDefault="004309FF" w:rsidP="008C6B67">
      <w:pPr>
        <w:rPr>
          <w:rFonts w:asciiTheme="majorHAnsi" w:hAnsiTheme="majorHAnsi"/>
        </w:rPr>
      </w:pPr>
    </w:p>
    <w:p w14:paraId="5F8809A3" w14:textId="277B080E" w:rsidR="008C6B67" w:rsidRDefault="008C6B67" w:rsidP="008C6B67">
      <w:pPr>
        <w:pStyle w:val="ListParagraph"/>
        <w:numPr>
          <w:ilvl w:val="1"/>
          <w:numId w:val="1"/>
        </w:numPr>
        <w:rPr>
          <w:rFonts w:asciiTheme="majorHAnsi" w:hAnsiTheme="majorHAnsi"/>
        </w:rPr>
      </w:pPr>
      <w:r>
        <w:rPr>
          <w:rFonts w:asciiTheme="majorHAnsi" w:hAnsiTheme="majorHAnsi"/>
        </w:rPr>
        <w:t>Role in photosynthesis:</w:t>
      </w:r>
    </w:p>
    <w:p w14:paraId="7C43005F" w14:textId="77777777" w:rsidR="00AC5C01" w:rsidRDefault="00AC5C01" w:rsidP="00AC5C01">
      <w:pPr>
        <w:rPr>
          <w:rFonts w:asciiTheme="majorHAnsi" w:hAnsiTheme="majorHAnsi"/>
        </w:rPr>
      </w:pPr>
    </w:p>
    <w:p w14:paraId="0F3BE355" w14:textId="466E7EE2" w:rsidR="008C6B67" w:rsidRDefault="008C6B67">
      <w:pPr>
        <w:rPr>
          <w:rFonts w:asciiTheme="majorHAnsi" w:hAnsiTheme="majorHAnsi"/>
          <w:u w:val="single"/>
        </w:rPr>
      </w:pPr>
      <w:r>
        <w:rPr>
          <w:rFonts w:asciiTheme="majorHAnsi" w:hAnsiTheme="majorHAnsi"/>
          <w:u w:val="single"/>
        </w:rPr>
        <w:t>Part B:  Root slide</w:t>
      </w:r>
    </w:p>
    <w:p w14:paraId="5F8010B7" w14:textId="6D0A7BF9" w:rsidR="00917F9D" w:rsidRDefault="00917F9D" w:rsidP="00917F9D">
      <w:pPr>
        <w:rPr>
          <w:rFonts w:asciiTheme="majorHAnsi" w:hAnsiTheme="majorHAnsi"/>
          <w:i/>
        </w:rPr>
      </w:pPr>
      <w:r>
        <w:rPr>
          <w:rFonts w:asciiTheme="majorHAnsi" w:hAnsiTheme="majorHAnsi"/>
          <w:i/>
        </w:rPr>
        <w:t xml:space="preserve">In this station, you will observe the structure and determine the function of the roots of a plant.  You will examine a prepared slide of a root tip and root hairs. </w:t>
      </w:r>
    </w:p>
    <w:p w14:paraId="7A8F1E08" w14:textId="77777777" w:rsidR="00917F9D" w:rsidRDefault="00917F9D">
      <w:pPr>
        <w:rPr>
          <w:rFonts w:asciiTheme="majorHAnsi" w:hAnsiTheme="majorHAnsi"/>
        </w:rPr>
      </w:pPr>
    </w:p>
    <w:p w14:paraId="05055A7E" w14:textId="777F9DC6" w:rsidR="008C6B67" w:rsidRDefault="00917F9D" w:rsidP="008C6B67">
      <w:pPr>
        <w:pStyle w:val="ListParagraph"/>
        <w:numPr>
          <w:ilvl w:val="0"/>
          <w:numId w:val="1"/>
        </w:numPr>
        <w:rPr>
          <w:rFonts w:asciiTheme="majorHAnsi" w:hAnsiTheme="majorHAnsi"/>
        </w:rPr>
      </w:pPr>
      <w:r>
        <w:rPr>
          <w:rFonts w:asciiTheme="majorHAnsi" w:hAnsiTheme="majorHAnsi"/>
        </w:rPr>
        <w:t>Examine the prepared slide of a root tip and root hairs</w:t>
      </w:r>
      <w:r w:rsidR="008C6B67">
        <w:rPr>
          <w:rFonts w:asciiTheme="majorHAnsi" w:hAnsiTheme="majorHAnsi"/>
        </w:rPr>
        <w:t xml:space="preserve">.   Study them under 4x and 10x magnification.  Locate the xylem and phloem in each slide.  </w:t>
      </w:r>
    </w:p>
    <w:p w14:paraId="3B5C964D" w14:textId="77777777" w:rsidR="008C6B67" w:rsidRPr="008C6B67" w:rsidRDefault="008C6B67" w:rsidP="008C6B67">
      <w:pPr>
        <w:rPr>
          <w:rFonts w:asciiTheme="majorHAnsi" w:hAnsiTheme="majorHAnsi"/>
        </w:rPr>
      </w:pPr>
    </w:p>
    <w:p w14:paraId="30AC0D4E" w14:textId="1834520A" w:rsidR="008C6B67" w:rsidRDefault="008C6B67" w:rsidP="008C6B67">
      <w:pPr>
        <w:pStyle w:val="ListParagraph"/>
        <w:numPr>
          <w:ilvl w:val="0"/>
          <w:numId w:val="1"/>
        </w:numPr>
        <w:rPr>
          <w:rFonts w:asciiTheme="majorHAnsi" w:hAnsiTheme="majorHAnsi"/>
        </w:rPr>
      </w:pPr>
      <w:r>
        <w:rPr>
          <w:rFonts w:asciiTheme="majorHAnsi" w:hAnsiTheme="majorHAnsi"/>
        </w:rPr>
        <w:t>Make a sketch of your observations, labeling the xylem and phloem.</w:t>
      </w:r>
    </w:p>
    <w:p w14:paraId="7FE891F5" w14:textId="77777777" w:rsidR="008C6B67" w:rsidRDefault="008C6B67" w:rsidP="008C6B67">
      <w:pPr>
        <w:rPr>
          <w:rFonts w:asciiTheme="majorHAnsi" w:hAnsiTheme="majorHAnsi"/>
        </w:rPr>
      </w:pPr>
    </w:p>
    <w:p w14:paraId="3B564053" w14:textId="77777777" w:rsidR="008C6B67" w:rsidRDefault="008C6B67" w:rsidP="008C6B67">
      <w:pPr>
        <w:rPr>
          <w:rFonts w:asciiTheme="majorHAnsi" w:hAnsiTheme="majorHAnsi"/>
        </w:rPr>
      </w:pPr>
    </w:p>
    <w:p w14:paraId="76EE9321" w14:textId="77777777" w:rsidR="008C6B67" w:rsidRDefault="008C6B67" w:rsidP="008C6B67">
      <w:pPr>
        <w:rPr>
          <w:rFonts w:asciiTheme="majorHAnsi" w:hAnsiTheme="majorHAnsi"/>
        </w:rPr>
      </w:pPr>
    </w:p>
    <w:p w14:paraId="398F572B" w14:textId="77777777" w:rsidR="008C6B67" w:rsidRDefault="008C6B67" w:rsidP="008C6B67">
      <w:pPr>
        <w:rPr>
          <w:rFonts w:asciiTheme="majorHAnsi" w:hAnsiTheme="majorHAnsi"/>
        </w:rPr>
      </w:pPr>
    </w:p>
    <w:p w14:paraId="4B0FE1F7" w14:textId="77777777" w:rsidR="008C6B67" w:rsidRPr="008C6B67" w:rsidRDefault="008C6B67" w:rsidP="008C6B67">
      <w:pPr>
        <w:rPr>
          <w:rFonts w:asciiTheme="majorHAnsi" w:hAnsiTheme="majorHAnsi"/>
        </w:rPr>
      </w:pPr>
    </w:p>
    <w:p w14:paraId="538734DD" w14:textId="736DDBB3" w:rsidR="008C6B67" w:rsidRDefault="008C6B67" w:rsidP="008C6B67">
      <w:pPr>
        <w:pStyle w:val="ListParagraph"/>
        <w:numPr>
          <w:ilvl w:val="0"/>
          <w:numId w:val="1"/>
        </w:numPr>
        <w:rPr>
          <w:rFonts w:asciiTheme="majorHAnsi" w:hAnsiTheme="majorHAnsi"/>
        </w:rPr>
      </w:pPr>
      <w:r>
        <w:rPr>
          <w:rFonts w:asciiTheme="majorHAnsi" w:hAnsiTheme="majorHAnsi"/>
        </w:rPr>
        <w:t>Explain how your observations confirm the role xylem and phloem play in the plant root.</w:t>
      </w:r>
    </w:p>
    <w:p w14:paraId="7DCDA8D5" w14:textId="77777777" w:rsidR="008C6B67" w:rsidRDefault="008C6B67" w:rsidP="008C6B67">
      <w:pPr>
        <w:rPr>
          <w:rFonts w:asciiTheme="majorHAnsi" w:hAnsiTheme="majorHAnsi"/>
        </w:rPr>
      </w:pPr>
    </w:p>
    <w:p w14:paraId="1B961833" w14:textId="77777777" w:rsidR="008C6B67" w:rsidRDefault="008C6B67" w:rsidP="008C6B67">
      <w:pPr>
        <w:rPr>
          <w:rFonts w:asciiTheme="majorHAnsi" w:hAnsiTheme="majorHAnsi"/>
        </w:rPr>
      </w:pPr>
    </w:p>
    <w:p w14:paraId="682B2A9A" w14:textId="77777777" w:rsidR="008C6B67" w:rsidRDefault="008C6B67" w:rsidP="008C6B67">
      <w:pPr>
        <w:rPr>
          <w:rFonts w:asciiTheme="majorHAnsi" w:hAnsiTheme="majorHAnsi"/>
        </w:rPr>
      </w:pPr>
    </w:p>
    <w:p w14:paraId="5B0E3A20" w14:textId="77777777" w:rsidR="008C6B67" w:rsidRDefault="008C6B67" w:rsidP="008C6B67">
      <w:pPr>
        <w:rPr>
          <w:rFonts w:asciiTheme="majorHAnsi" w:hAnsiTheme="majorHAnsi"/>
        </w:rPr>
      </w:pPr>
    </w:p>
    <w:p w14:paraId="4BD8B1D8" w14:textId="77777777" w:rsidR="008C6B67" w:rsidRPr="008C6B67" w:rsidRDefault="008C6B67" w:rsidP="008C6B67">
      <w:pPr>
        <w:rPr>
          <w:rFonts w:asciiTheme="majorHAnsi" w:hAnsiTheme="majorHAnsi"/>
        </w:rPr>
      </w:pPr>
    </w:p>
    <w:p w14:paraId="61F66197" w14:textId="741D7756" w:rsidR="008C6B67" w:rsidRDefault="008C6B67" w:rsidP="008C6B67">
      <w:pPr>
        <w:pStyle w:val="ListParagraph"/>
        <w:numPr>
          <w:ilvl w:val="0"/>
          <w:numId w:val="1"/>
        </w:numPr>
        <w:rPr>
          <w:rFonts w:asciiTheme="majorHAnsi" w:hAnsiTheme="majorHAnsi"/>
        </w:rPr>
      </w:pPr>
      <w:r>
        <w:rPr>
          <w:rFonts w:asciiTheme="majorHAnsi" w:hAnsiTheme="majorHAnsi"/>
        </w:rPr>
        <w:t xml:space="preserve">Explain how the structure of xylem and phloem observed in the root support the process of photosynthesis.  Refer to your observations to support your explanation.  </w:t>
      </w:r>
    </w:p>
    <w:p w14:paraId="532B8B9A" w14:textId="77777777" w:rsidR="008C6B67" w:rsidRDefault="008C6B67" w:rsidP="008C6B67">
      <w:pPr>
        <w:rPr>
          <w:rFonts w:asciiTheme="majorHAnsi" w:hAnsiTheme="majorHAnsi"/>
        </w:rPr>
      </w:pPr>
    </w:p>
    <w:p w14:paraId="403D4A16" w14:textId="77777777" w:rsidR="008C6B67" w:rsidRDefault="008C6B67" w:rsidP="008C6B67">
      <w:pPr>
        <w:rPr>
          <w:rFonts w:asciiTheme="majorHAnsi" w:hAnsiTheme="majorHAnsi"/>
        </w:rPr>
      </w:pPr>
    </w:p>
    <w:p w14:paraId="0A4FFB2C" w14:textId="77777777" w:rsidR="008C6B67" w:rsidRDefault="008C6B67" w:rsidP="008C6B67">
      <w:pPr>
        <w:rPr>
          <w:rFonts w:asciiTheme="majorHAnsi" w:hAnsiTheme="majorHAnsi"/>
        </w:rPr>
      </w:pPr>
    </w:p>
    <w:p w14:paraId="38E20C97" w14:textId="77777777" w:rsidR="008C6B67" w:rsidRPr="008C6B67" w:rsidRDefault="008C6B67" w:rsidP="008C6B67">
      <w:pPr>
        <w:rPr>
          <w:rFonts w:asciiTheme="majorHAnsi" w:hAnsiTheme="majorHAnsi"/>
        </w:rPr>
      </w:pPr>
    </w:p>
    <w:p w14:paraId="1806728E" w14:textId="77777777" w:rsidR="008C6B67" w:rsidRDefault="008C6B67">
      <w:pPr>
        <w:rPr>
          <w:rFonts w:asciiTheme="majorHAnsi" w:hAnsiTheme="majorHAnsi"/>
        </w:rPr>
      </w:pPr>
    </w:p>
    <w:p w14:paraId="4A656BE1" w14:textId="77777777" w:rsidR="008C6B67" w:rsidRPr="008C6B67" w:rsidRDefault="008C6B67">
      <w:pPr>
        <w:rPr>
          <w:rFonts w:asciiTheme="majorHAnsi" w:hAnsiTheme="majorHAnsi"/>
        </w:rPr>
      </w:pPr>
    </w:p>
    <w:p w14:paraId="2B7B8488" w14:textId="120F51BC" w:rsidR="00FE036D" w:rsidRDefault="00F4091D">
      <w:pPr>
        <w:rPr>
          <w:rFonts w:asciiTheme="majorHAnsi" w:hAnsiTheme="majorHAnsi"/>
          <w:u w:val="single"/>
        </w:rPr>
      </w:pPr>
      <w:r w:rsidRPr="00F4091D">
        <w:rPr>
          <w:rFonts w:asciiTheme="majorHAnsi" w:hAnsiTheme="majorHAnsi"/>
          <w:u w:val="single"/>
        </w:rPr>
        <w:t>Part C:  Stem</w:t>
      </w:r>
      <w:r w:rsidR="000D19EE">
        <w:rPr>
          <w:rFonts w:asciiTheme="majorHAnsi" w:hAnsiTheme="majorHAnsi"/>
          <w:u w:val="single"/>
        </w:rPr>
        <w:t xml:space="preserve"> observation</w:t>
      </w:r>
      <w:r w:rsidRPr="00F4091D">
        <w:rPr>
          <w:rFonts w:asciiTheme="majorHAnsi" w:hAnsiTheme="majorHAnsi"/>
          <w:u w:val="single"/>
        </w:rPr>
        <w:t>s</w:t>
      </w:r>
    </w:p>
    <w:p w14:paraId="3C9826DB" w14:textId="3460EACF" w:rsidR="00F4091D" w:rsidRPr="00FE036D" w:rsidRDefault="00F4091D">
      <w:pPr>
        <w:rPr>
          <w:rFonts w:asciiTheme="majorHAnsi" w:hAnsiTheme="majorHAnsi"/>
          <w:u w:val="single"/>
        </w:rPr>
      </w:pPr>
      <w:r>
        <w:rPr>
          <w:rFonts w:asciiTheme="majorHAnsi" w:hAnsiTheme="majorHAnsi"/>
          <w:i/>
        </w:rPr>
        <w:t>In this station, you will observe the structure and determine the function of the stem</w:t>
      </w:r>
      <w:r w:rsidR="00917F9D">
        <w:rPr>
          <w:rFonts w:asciiTheme="majorHAnsi" w:hAnsiTheme="majorHAnsi"/>
          <w:i/>
        </w:rPr>
        <w:t xml:space="preserve"> of a plant.  You will examine 3</w:t>
      </w:r>
      <w:r>
        <w:rPr>
          <w:rFonts w:asciiTheme="majorHAnsi" w:hAnsiTheme="majorHAnsi"/>
          <w:i/>
        </w:rPr>
        <w:t xml:space="preserve"> specimens, including the stems of 1) lemongrass, 2) celery,</w:t>
      </w:r>
      <w:r w:rsidR="00917F9D">
        <w:rPr>
          <w:rFonts w:asciiTheme="majorHAnsi" w:hAnsiTheme="majorHAnsi"/>
          <w:i/>
        </w:rPr>
        <w:t xml:space="preserve"> and 3) a tulip</w:t>
      </w:r>
      <w:r>
        <w:rPr>
          <w:rFonts w:asciiTheme="majorHAnsi" w:hAnsiTheme="majorHAnsi"/>
          <w:i/>
        </w:rPr>
        <w:t xml:space="preserve">.  </w:t>
      </w:r>
    </w:p>
    <w:p w14:paraId="3417640B" w14:textId="20CCED17" w:rsidR="00F4091D" w:rsidRDefault="00917F9D" w:rsidP="00F4091D">
      <w:pPr>
        <w:pStyle w:val="ListParagraph"/>
        <w:numPr>
          <w:ilvl w:val="0"/>
          <w:numId w:val="1"/>
        </w:numPr>
        <w:rPr>
          <w:rFonts w:asciiTheme="majorHAnsi" w:hAnsiTheme="majorHAnsi"/>
        </w:rPr>
      </w:pPr>
      <w:r>
        <w:rPr>
          <w:rFonts w:asciiTheme="majorHAnsi" w:hAnsiTheme="majorHAnsi"/>
        </w:rPr>
        <w:t xml:space="preserve">Examine each of the 3 </w:t>
      </w:r>
      <w:r w:rsidR="00F4091D" w:rsidRPr="00F4091D">
        <w:rPr>
          <w:rFonts w:asciiTheme="majorHAnsi" w:hAnsiTheme="majorHAnsi"/>
        </w:rPr>
        <w:t>specimens</w:t>
      </w:r>
      <w:r w:rsidR="003654E9">
        <w:rPr>
          <w:rFonts w:asciiTheme="majorHAnsi" w:hAnsiTheme="majorHAnsi"/>
        </w:rPr>
        <w:t xml:space="preserve"> with a hand lens</w:t>
      </w:r>
      <w:r w:rsidR="00F4091D" w:rsidRPr="00F4091D">
        <w:rPr>
          <w:rFonts w:asciiTheme="majorHAnsi" w:hAnsiTheme="majorHAnsi"/>
        </w:rPr>
        <w:t>.  What similarities and differences do y</w:t>
      </w:r>
      <w:r>
        <w:rPr>
          <w:rFonts w:asciiTheme="majorHAnsi" w:hAnsiTheme="majorHAnsi"/>
        </w:rPr>
        <w:t>ou notice between the specimens?</w:t>
      </w:r>
      <w:r w:rsidR="00F4091D" w:rsidRPr="00F4091D">
        <w:rPr>
          <w:rFonts w:asciiTheme="majorHAnsi" w:hAnsiTheme="majorHAnsi"/>
        </w:rPr>
        <w:t xml:space="preserve">  Record your observations.</w:t>
      </w:r>
    </w:p>
    <w:p w14:paraId="4709A8E7" w14:textId="77777777" w:rsidR="00917F9D" w:rsidRDefault="00917F9D" w:rsidP="00917F9D">
      <w:pPr>
        <w:pStyle w:val="ListParagraph"/>
        <w:numPr>
          <w:ilvl w:val="1"/>
          <w:numId w:val="1"/>
        </w:numPr>
        <w:rPr>
          <w:rFonts w:asciiTheme="majorHAnsi" w:hAnsiTheme="majorHAnsi"/>
        </w:rPr>
      </w:pPr>
      <w:r>
        <w:rPr>
          <w:rFonts w:asciiTheme="majorHAnsi" w:hAnsiTheme="majorHAnsi"/>
        </w:rPr>
        <w:t>Similarities:</w:t>
      </w:r>
    </w:p>
    <w:p w14:paraId="58A18201" w14:textId="77777777" w:rsidR="00917F9D" w:rsidRDefault="00917F9D" w:rsidP="00917F9D">
      <w:pPr>
        <w:rPr>
          <w:rFonts w:asciiTheme="majorHAnsi" w:hAnsiTheme="majorHAnsi"/>
        </w:rPr>
      </w:pPr>
    </w:p>
    <w:p w14:paraId="47054345" w14:textId="77777777" w:rsidR="00917F9D" w:rsidRDefault="00917F9D" w:rsidP="00917F9D">
      <w:pPr>
        <w:rPr>
          <w:rFonts w:asciiTheme="majorHAnsi" w:hAnsiTheme="majorHAnsi"/>
        </w:rPr>
      </w:pPr>
    </w:p>
    <w:p w14:paraId="2FF27EEA" w14:textId="77777777" w:rsidR="00917F9D" w:rsidRPr="000D19EE" w:rsidRDefault="00917F9D" w:rsidP="00917F9D">
      <w:pPr>
        <w:rPr>
          <w:rFonts w:asciiTheme="majorHAnsi" w:hAnsiTheme="majorHAnsi"/>
        </w:rPr>
      </w:pPr>
    </w:p>
    <w:p w14:paraId="0065D497" w14:textId="750E36FE" w:rsidR="003654E9" w:rsidRPr="00917F9D" w:rsidRDefault="00917F9D" w:rsidP="003654E9">
      <w:pPr>
        <w:pStyle w:val="ListParagraph"/>
        <w:numPr>
          <w:ilvl w:val="1"/>
          <w:numId w:val="1"/>
        </w:numPr>
        <w:rPr>
          <w:rFonts w:asciiTheme="majorHAnsi" w:hAnsiTheme="majorHAnsi"/>
        </w:rPr>
      </w:pPr>
      <w:r>
        <w:rPr>
          <w:rFonts w:asciiTheme="majorHAnsi" w:hAnsiTheme="majorHAnsi"/>
        </w:rPr>
        <w:t>Differences:</w:t>
      </w:r>
    </w:p>
    <w:p w14:paraId="5D99491F" w14:textId="77777777" w:rsidR="003654E9" w:rsidRDefault="003654E9" w:rsidP="003654E9">
      <w:pPr>
        <w:rPr>
          <w:rFonts w:asciiTheme="majorHAnsi" w:hAnsiTheme="majorHAnsi"/>
        </w:rPr>
      </w:pPr>
    </w:p>
    <w:p w14:paraId="5C9700CE" w14:textId="77777777" w:rsidR="003654E9" w:rsidRDefault="003654E9" w:rsidP="003654E9">
      <w:pPr>
        <w:rPr>
          <w:rFonts w:asciiTheme="majorHAnsi" w:hAnsiTheme="majorHAnsi"/>
        </w:rPr>
      </w:pPr>
    </w:p>
    <w:p w14:paraId="2806BF32" w14:textId="77777777" w:rsidR="003654E9" w:rsidRDefault="003654E9" w:rsidP="003654E9">
      <w:pPr>
        <w:rPr>
          <w:rFonts w:asciiTheme="majorHAnsi" w:hAnsiTheme="majorHAnsi"/>
        </w:rPr>
      </w:pPr>
    </w:p>
    <w:p w14:paraId="25E1AB45" w14:textId="77777777" w:rsidR="003654E9" w:rsidRPr="003654E9" w:rsidRDefault="003654E9" w:rsidP="003654E9">
      <w:pPr>
        <w:rPr>
          <w:rFonts w:asciiTheme="majorHAnsi" w:hAnsiTheme="majorHAnsi"/>
        </w:rPr>
      </w:pPr>
    </w:p>
    <w:p w14:paraId="5D744231" w14:textId="77777777" w:rsidR="00F4091D" w:rsidRDefault="00F4091D" w:rsidP="00F4091D">
      <w:pPr>
        <w:pStyle w:val="ListParagraph"/>
        <w:numPr>
          <w:ilvl w:val="0"/>
          <w:numId w:val="1"/>
        </w:numPr>
        <w:rPr>
          <w:rFonts w:asciiTheme="majorHAnsi" w:hAnsiTheme="majorHAnsi"/>
        </w:rPr>
      </w:pPr>
      <w:r>
        <w:rPr>
          <w:rFonts w:asciiTheme="majorHAnsi" w:hAnsiTheme="majorHAnsi"/>
        </w:rPr>
        <w:t>Based upon your observations, predict the functions of a stem.</w:t>
      </w:r>
    </w:p>
    <w:p w14:paraId="501C409E" w14:textId="77777777" w:rsidR="003654E9" w:rsidRDefault="003654E9" w:rsidP="003654E9">
      <w:pPr>
        <w:rPr>
          <w:rFonts w:asciiTheme="majorHAnsi" w:hAnsiTheme="majorHAnsi"/>
        </w:rPr>
      </w:pPr>
    </w:p>
    <w:p w14:paraId="66E7E009" w14:textId="77777777" w:rsidR="003654E9" w:rsidRDefault="003654E9" w:rsidP="003654E9">
      <w:pPr>
        <w:rPr>
          <w:rFonts w:asciiTheme="majorHAnsi" w:hAnsiTheme="majorHAnsi"/>
        </w:rPr>
      </w:pPr>
    </w:p>
    <w:p w14:paraId="688AB606" w14:textId="77777777" w:rsidR="003654E9" w:rsidRDefault="003654E9" w:rsidP="003654E9">
      <w:pPr>
        <w:rPr>
          <w:rFonts w:asciiTheme="majorHAnsi" w:hAnsiTheme="majorHAnsi"/>
        </w:rPr>
      </w:pPr>
    </w:p>
    <w:p w14:paraId="2C75EE94" w14:textId="77777777" w:rsidR="003654E9" w:rsidRPr="003654E9" w:rsidRDefault="003654E9" w:rsidP="003654E9">
      <w:pPr>
        <w:rPr>
          <w:rFonts w:asciiTheme="majorHAnsi" w:hAnsiTheme="majorHAnsi"/>
        </w:rPr>
      </w:pPr>
    </w:p>
    <w:p w14:paraId="434E7AE8" w14:textId="7113808C" w:rsidR="00F4091D" w:rsidRDefault="00F4091D" w:rsidP="00F4091D">
      <w:pPr>
        <w:pStyle w:val="ListParagraph"/>
        <w:numPr>
          <w:ilvl w:val="0"/>
          <w:numId w:val="1"/>
        </w:numPr>
        <w:rPr>
          <w:rFonts w:asciiTheme="majorHAnsi" w:hAnsiTheme="majorHAnsi"/>
        </w:rPr>
      </w:pPr>
      <w:r>
        <w:rPr>
          <w:rFonts w:asciiTheme="majorHAnsi" w:hAnsiTheme="majorHAnsi"/>
        </w:rPr>
        <w:t xml:space="preserve">Obtain a piece of celery.  Make a cross-section of the celery stalk.  Observe the cut end of the cross-section with a hand lens.  What do you notice?  </w:t>
      </w:r>
      <w:r w:rsidR="000D19EE">
        <w:rPr>
          <w:rFonts w:asciiTheme="majorHAnsi" w:hAnsiTheme="majorHAnsi"/>
        </w:rPr>
        <w:t>Make a sketch of</w:t>
      </w:r>
      <w:r>
        <w:rPr>
          <w:rFonts w:asciiTheme="majorHAnsi" w:hAnsiTheme="majorHAnsi"/>
        </w:rPr>
        <w:t xml:space="preserve"> your observations</w:t>
      </w:r>
      <w:r w:rsidR="000D19EE">
        <w:rPr>
          <w:rFonts w:asciiTheme="majorHAnsi" w:hAnsiTheme="majorHAnsi"/>
        </w:rPr>
        <w:t>.  What do you think the function of these structures is?</w:t>
      </w:r>
    </w:p>
    <w:p w14:paraId="5B3DE8A9" w14:textId="2AF55A8D" w:rsidR="000D19EE" w:rsidRDefault="000D19EE" w:rsidP="000D19EE">
      <w:pPr>
        <w:pStyle w:val="ListParagraph"/>
        <w:numPr>
          <w:ilvl w:val="1"/>
          <w:numId w:val="1"/>
        </w:numPr>
        <w:rPr>
          <w:rFonts w:asciiTheme="majorHAnsi" w:hAnsiTheme="majorHAnsi"/>
        </w:rPr>
      </w:pPr>
      <w:r>
        <w:rPr>
          <w:rFonts w:asciiTheme="majorHAnsi" w:hAnsiTheme="majorHAnsi"/>
        </w:rPr>
        <w:t>Sketch:</w:t>
      </w:r>
    </w:p>
    <w:p w14:paraId="02079B4C" w14:textId="77777777" w:rsidR="000D19EE" w:rsidRDefault="000D19EE" w:rsidP="000D19EE">
      <w:pPr>
        <w:rPr>
          <w:rFonts w:asciiTheme="majorHAnsi" w:hAnsiTheme="majorHAnsi"/>
        </w:rPr>
      </w:pPr>
    </w:p>
    <w:p w14:paraId="61B0E86B" w14:textId="77777777" w:rsidR="000D19EE" w:rsidRDefault="000D19EE" w:rsidP="000D19EE">
      <w:pPr>
        <w:rPr>
          <w:rFonts w:asciiTheme="majorHAnsi" w:hAnsiTheme="majorHAnsi"/>
        </w:rPr>
      </w:pPr>
    </w:p>
    <w:p w14:paraId="5AD142B0" w14:textId="77777777" w:rsidR="000D19EE" w:rsidRPr="000D19EE" w:rsidRDefault="000D19EE" w:rsidP="000D19EE">
      <w:pPr>
        <w:rPr>
          <w:rFonts w:asciiTheme="majorHAnsi" w:hAnsiTheme="majorHAnsi"/>
        </w:rPr>
      </w:pPr>
    </w:p>
    <w:p w14:paraId="14375CF2" w14:textId="219F9443" w:rsidR="000D19EE" w:rsidRDefault="000D19EE" w:rsidP="000D19EE">
      <w:pPr>
        <w:pStyle w:val="ListParagraph"/>
        <w:numPr>
          <w:ilvl w:val="1"/>
          <w:numId w:val="1"/>
        </w:numPr>
        <w:rPr>
          <w:rFonts w:asciiTheme="majorHAnsi" w:hAnsiTheme="majorHAnsi"/>
        </w:rPr>
      </w:pPr>
      <w:r>
        <w:rPr>
          <w:rFonts w:asciiTheme="majorHAnsi" w:hAnsiTheme="majorHAnsi"/>
        </w:rPr>
        <w:t>Prediction of function:</w:t>
      </w:r>
    </w:p>
    <w:p w14:paraId="7CCF4ED0" w14:textId="77777777" w:rsidR="004309FF" w:rsidRDefault="004309FF" w:rsidP="004309FF">
      <w:pPr>
        <w:rPr>
          <w:rFonts w:asciiTheme="majorHAnsi" w:hAnsiTheme="majorHAnsi"/>
        </w:rPr>
      </w:pPr>
    </w:p>
    <w:p w14:paraId="4D0576E5" w14:textId="77777777" w:rsidR="004309FF" w:rsidRDefault="004309FF" w:rsidP="004309FF">
      <w:pPr>
        <w:rPr>
          <w:rFonts w:asciiTheme="majorHAnsi" w:hAnsiTheme="majorHAnsi"/>
        </w:rPr>
      </w:pPr>
    </w:p>
    <w:p w14:paraId="65AF08F4" w14:textId="77777777" w:rsidR="004309FF" w:rsidRPr="004309FF" w:rsidRDefault="004309FF" w:rsidP="004309FF">
      <w:pPr>
        <w:rPr>
          <w:rFonts w:asciiTheme="majorHAnsi" w:hAnsiTheme="majorHAnsi"/>
        </w:rPr>
      </w:pPr>
    </w:p>
    <w:p w14:paraId="3803297A" w14:textId="6C5B1206" w:rsidR="004309FF" w:rsidRDefault="004309FF" w:rsidP="000D19EE">
      <w:pPr>
        <w:pStyle w:val="ListParagraph"/>
        <w:numPr>
          <w:ilvl w:val="1"/>
          <w:numId w:val="1"/>
        </w:numPr>
        <w:rPr>
          <w:rFonts w:asciiTheme="majorHAnsi" w:hAnsiTheme="majorHAnsi"/>
        </w:rPr>
      </w:pPr>
      <w:r>
        <w:rPr>
          <w:rFonts w:asciiTheme="majorHAnsi" w:hAnsiTheme="majorHAnsi"/>
        </w:rPr>
        <w:t>Role in photosynthesis:</w:t>
      </w:r>
    </w:p>
    <w:p w14:paraId="34CDF9A3" w14:textId="77777777" w:rsidR="003654E9" w:rsidRDefault="003654E9" w:rsidP="003654E9">
      <w:pPr>
        <w:rPr>
          <w:rFonts w:asciiTheme="majorHAnsi" w:hAnsiTheme="majorHAnsi"/>
        </w:rPr>
      </w:pPr>
    </w:p>
    <w:p w14:paraId="5CEEB682" w14:textId="77777777" w:rsidR="003654E9" w:rsidRDefault="003654E9" w:rsidP="003654E9">
      <w:pPr>
        <w:rPr>
          <w:rFonts w:asciiTheme="majorHAnsi" w:hAnsiTheme="majorHAnsi"/>
        </w:rPr>
      </w:pPr>
    </w:p>
    <w:p w14:paraId="4CDC8054" w14:textId="77777777" w:rsidR="003654E9" w:rsidRDefault="003654E9" w:rsidP="003654E9">
      <w:pPr>
        <w:rPr>
          <w:rFonts w:asciiTheme="majorHAnsi" w:hAnsiTheme="majorHAnsi"/>
        </w:rPr>
      </w:pPr>
    </w:p>
    <w:p w14:paraId="4233EDF5" w14:textId="77777777" w:rsidR="003654E9" w:rsidRDefault="003654E9" w:rsidP="003654E9">
      <w:pPr>
        <w:rPr>
          <w:rFonts w:asciiTheme="majorHAnsi" w:hAnsiTheme="majorHAnsi"/>
        </w:rPr>
      </w:pPr>
    </w:p>
    <w:p w14:paraId="70BF47AD" w14:textId="72BBE1EB" w:rsidR="000D19EE" w:rsidRDefault="000D19EE" w:rsidP="003654E9">
      <w:pPr>
        <w:rPr>
          <w:rFonts w:asciiTheme="majorHAnsi" w:hAnsiTheme="majorHAnsi"/>
          <w:u w:val="single"/>
        </w:rPr>
      </w:pPr>
      <w:r w:rsidRPr="000D19EE">
        <w:rPr>
          <w:rFonts w:asciiTheme="majorHAnsi" w:hAnsiTheme="majorHAnsi"/>
          <w:u w:val="single"/>
        </w:rPr>
        <w:t>Part D:  Stem slide observations</w:t>
      </w:r>
    </w:p>
    <w:p w14:paraId="6401822C" w14:textId="795CD8DA" w:rsidR="00917F9D" w:rsidRDefault="00917F9D" w:rsidP="00917F9D">
      <w:pPr>
        <w:rPr>
          <w:rFonts w:asciiTheme="majorHAnsi" w:hAnsiTheme="majorHAnsi"/>
          <w:i/>
        </w:rPr>
      </w:pPr>
      <w:r>
        <w:rPr>
          <w:rFonts w:asciiTheme="majorHAnsi" w:hAnsiTheme="majorHAnsi"/>
          <w:i/>
        </w:rPr>
        <w:t xml:space="preserve">In this station, you will observe the structure and determine the function of the stem of a plant.  You will examine prepared slides of the stems of a monocot and a dicot plant. </w:t>
      </w:r>
    </w:p>
    <w:p w14:paraId="37C3C77B" w14:textId="77777777" w:rsidR="00917F9D" w:rsidRPr="00917F9D" w:rsidRDefault="00917F9D" w:rsidP="003654E9">
      <w:pPr>
        <w:rPr>
          <w:rFonts w:asciiTheme="majorHAnsi" w:hAnsiTheme="majorHAnsi"/>
          <w:i/>
        </w:rPr>
      </w:pPr>
    </w:p>
    <w:p w14:paraId="6DFA9DF8" w14:textId="4AD71169" w:rsidR="008C6B67" w:rsidRDefault="008C6B67" w:rsidP="008C6B67">
      <w:pPr>
        <w:pStyle w:val="ListParagraph"/>
        <w:numPr>
          <w:ilvl w:val="0"/>
          <w:numId w:val="1"/>
        </w:numPr>
        <w:rPr>
          <w:rFonts w:asciiTheme="majorHAnsi" w:hAnsiTheme="majorHAnsi"/>
        </w:rPr>
      </w:pPr>
      <w:r>
        <w:rPr>
          <w:rFonts w:asciiTheme="majorHAnsi" w:hAnsiTheme="majorHAnsi"/>
        </w:rPr>
        <w:t>E</w:t>
      </w:r>
      <w:r w:rsidR="00917F9D">
        <w:rPr>
          <w:rFonts w:asciiTheme="majorHAnsi" w:hAnsiTheme="majorHAnsi"/>
        </w:rPr>
        <w:t>xamine the prepared slides of the stem of a monocot and dicot.</w:t>
      </w:r>
      <w:r>
        <w:rPr>
          <w:rFonts w:asciiTheme="majorHAnsi" w:hAnsiTheme="majorHAnsi"/>
        </w:rPr>
        <w:t xml:space="preserve">   Study them under 4x and 10x magnification.  Locate the xylem and phloem in each slide.  </w:t>
      </w:r>
    </w:p>
    <w:p w14:paraId="428B267C" w14:textId="77777777" w:rsidR="008C6B67" w:rsidRPr="008C6B67" w:rsidRDefault="008C6B67" w:rsidP="008C6B67">
      <w:pPr>
        <w:rPr>
          <w:rFonts w:asciiTheme="majorHAnsi" w:hAnsiTheme="majorHAnsi"/>
        </w:rPr>
      </w:pPr>
    </w:p>
    <w:p w14:paraId="6F503265" w14:textId="2D97DC15" w:rsidR="008C6B67" w:rsidRDefault="008C6B67" w:rsidP="008C6B67">
      <w:pPr>
        <w:pStyle w:val="ListParagraph"/>
        <w:numPr>
          <w:ilvl w:val="0"/>
          <w:numId w:val="1"/>
        </w:numPr>
        <w:rPr>
          <w:rFonts w:asciiTheme="majorHAnsi" w:hAnsiTheme="majorHAnsi"/>
        </w:rPr>
      </w:pPr>
      <w:r>
        <w:rPr>
          <w:rFonts w:asciiTheme="majorHAnsi" w:hAnsiTheme="majorHAnsi"/>
        </w:rPr>
        <w:t>Make a sketch of your observations</w:t>
      </w:r>
      <w:r w:rsidR="00F740F6">
        <w:rPr>
          <w:rFonts w:asciiTheme="majorHAnsi" w:hAnsiTheme="majorHAnsi"/>
        </w:rPr>
        <w:t xml:space="preserve"> of </w:t>
      </w:r>
      <w:r w:rsidR="00F740F6">
        <w:rPr>
          <w:rFonts w:asciiTheme="majorHAnsi" w:hAnsiTheme="majorHAnsi"/>
          <w:b/>
        </w:rPr>
        <w:t>one</w:t>
      </w:r>
      <w:r w:rsidR="00F740F6">
        <w:rPr>
          <w:rFonts w:asciiTheme="majorHAnsi" w:hAnsiTheme="majorHAnsi"/>
        </w:rPr>
        <w:t xml:space="preserve"> of the slides</w:t>
      </w:r>
      <w:r>
        <w:rPr>
          <w:rFonts w:asciiTheme="majorHAnsi" w:hAnsiTheme="majorHAnsi"/>
        </w:rPr>
        <w:t>, labeling the xylem and phloem.</w:t>
      </w:r>
    </w:p>
    <w:p w14:paraId="72AA343D" w14:textId="77777777" w:rsidR="008C6B67" w:rsidRDefault="008C6B67" w:rsidP="008C6B67">
      <w:pPr>
        <w:rPr>
          <w:rFonts w:asciiTheme="majorHAnsi" w:hAnsiTheme="majorHAnsi"/>
        </w:rPr>
      </w:pPr>
    </w:p>
    <w:p w14:paraId="06A30991" w14:textId="77777777" w:rsidR="008C6B67" w:rsidRDefault="008C6B67" w:rsidP="008C6B67">
      <w:pPr>
        <w:rPr>
          <w:rFonts w:asciiTheme="majorHAnsi" w:hAnsiTheme="majorHAnsi"/>
        </w:rPr>
      </w:pPr>
    </w:p>
    <w:p w14:paraId="37B2A777" w14:textId="77777777" w:rsidR="008C6B67" w:rsidRDefault="008C6B67" w:rsidP="008C6B67">
      <w:pPr>
        <w:rPr>
          <w:rFonts w:asciiTheme="majorHAnsi" w:hAnsiTheme="majorHAnsi"/>
        </w:rPr>
      </w:pPr>
    </w:p>
    <w:p w14:paraId="5BCF4503" w14:textId="77777777" w:rsidR="008C6B67" w:rsidRDefault="008C6B67" w:rsidP="008C6B67">
      <w:pPr>
        <w:rPr>
          <w:rFonts w:asciiTheme="majorHAnsi" w:hAnsiTheme="majorHAnsi"/>
        </w:rPr>
      </w:pPr>
    </w:p>
    <w:p w14:paraId="39977A8D" w14:textId="77777777" w:rsidR="008C6B67" w:rsidRPr="008C6B67" w:rsidRDefault="008C6B67" w:rsidP="008C6B67">
      <w:pPr>
        <w:rPr>
          <w:rFonts w:asciiTheme="majorHAnsi" w:hAnsiTheme="majorHAnsi"/>
        </w:rPr>
      </w:pPr>
    </w:p>
    <w:p w14:paraId="034553BC" w14:textId="3DF4CD1E" w:rsidR="008C6B67" w:rsidRDefault="008C6B67" w:rsidP="008C6B67">
      <w:pPr>
        <w:pStyle w:val="ListParagraph"/>
        <w:numPr>
          <w:ilvl w:val="0"/>
          <w:numId w:val="1"/>
        </w:numPr>
        <w:rPr>
          <w:rFonts w:asciiTheme="majorHAnsi" w:hAnsiTheme="majorHAnsi"/>
        </w:rPr>
      </w:pPr>
      <w:r>
        <w:rPr>
          <w:rFonts w:asciiTheme="majorHAnsi" w:hAnsiTheme="majorHAnsi"/>
        </w:rPr>
        <w:t>Explain how your observations confirm the role xylem and phloem play in the plant stem.</w:t>
      </w:r>
    </w:p>
    <w:p w14:paraId="15AA04FA" w14:textId="77777777" w:rsidR="008C6B67" w:rsidRDefault="008C6B67" w:rsidP="008C6B67">
      <w:pPr>
        <w:rPr>
          <w:rFonts w:asciiTheme="majorHAnsi" w:hAnsiTheme="majorHAnsi"/>
        </w:rPr>
      </w:pPr>
    </w:p>
    <w:p w14:paraId="368DAEB5" w14:textId="77777777" w:rsidR="008C6B67" w:rsidRDefault="008C6B67" w:rsidP="008C6B67">
      <w:pPr>
        <w:rPr>
          <w:rFonts w:asciiTheme="majorHAnsi" w:hAnsiTheme="majorHAnsi"/>
        </w:rPr>
      </w:pPr>
    </w:p>
    <w:p w14:paraId="747435F5" w14:textId="77777777" w:rsidR="008C6B67" w:rsidRDefault="008C6B67" w:rsidP="008C6B67">
      <w:pPr>
        <w:rPr>
          <w:rFonts w:asciiTheme="majorHAnsi" w:hAnsiTheme="majorHAnsi"/>
        </w:rPr>
      </w:pPr>
    </w:p>
    <w:p w14:paraId="294700E6" w14:textId="77777777" w:rsidR="008C6B67" w:rsidRDefault="008C6B67" w:rsidP="008C6B67">
      <w:pPr>
        <w:rPr>
          <w:rFonts w:asciiTheme="majorHAnsi" w:hAnsiTheme="majorHAnsi"/>
        </w:rPr>
      </w:pPr>
    </w:p>
    <w:p w14:paraId="23FA4C00" w14:textId="77777777" w:rsidR="008C6B67" w:rsidRPr="008C6B67" w:rsidRDefault="008C6B67" w:rsidP="008C6B67">
      <w:pPr>
        <w:rPr>
          <w:rFonts w:asciiTheme="majorHAnsi" w:hAnsiTheme="majorHAnsi"/>
        </w:rPr>
      </w:pPr>
    </w:p>
    <w:p w14:paraId="54426AAC" w14:textId="027EC6CE" w:rsidR="008C6B67" w:rsidRDefault="008C6B67" w:rsidP="008C6B67">
      <w:pPr>
        <w:pStyle w:val="ListParagraph"/>
        <w:numPr>
          <w:ilvl w:val="0"/>
          <w:numId w:val="1"/>
        </w:numPr>
        <w:rPr>
          <w:rFonts w:asciiTheme="majorHAnsi" w:hAnsiTheme="majorHAnsi"/>
        </w:rPr>
      </w:pPr>
      <w:r>
        <w:rPr>
          <w:rFonts w:asciiTheme="majorHAnsi" w:hAnsiTheme="majorHAnsi"/>
        </w:rPr>
        <w:t xml:space="preserve">Explain how the structure of xylem and phloem observed in the stem support the process of photosynthesis.  Refer to your observations to support your explanation.  </w:t>
      </w:r>
    </w:p>
    <w:p w14:paraId="13033E0D" w14:textId="77777777" w:rsidR="008C6B67" w:rsidRDefault="008C6B67" w:rsidP="008C6B67">
      <w:pPr>
        <w:rPr>
          <w:rFonts w:asciiTheme="majorHAnsi" w:hAnsiTheme="majorHAnsi"/>
        </w:rPr>
      </w:pPr>
    </w:p>
    <w:p w14:paraId="7E702BF8" w14:textId="77777777" w:rsidR="008C6B67" w:rsidRDefault="008C6B67" w:rsidP="008C6B67">
      <w:pPr>
        <w:rPr>
          <w:rFonts w:asciiTheme="majorHAnsi" w:hAnsiTheme="majorHAnsi"/>
        </w:rPr>
      </w:pPr>
    </w:p>
    <w:p w14:paraId="3053D297" w14:textId="77777777" w:rsidR="008C6B67" w:rsidRDefault="008C6B67" w:rsidP="008C6B67">
      <w:pPr>
        <w:rPr>
          <w:rFonts w:asciiTheme="majorHAnsi" w:hAnsiTheme="majorHAnsi"/>
        </w:rPr>
      </w:pPr>
    </w:p>
    <w:p w14:paraId="1AC2AA53" w14:textId="77777777" w:rsidR="008C6B67" w:rsidRDefault="008C6B67" w:rsidP="008C6B67">
      <w:pPr>
        <w:rPr>
          <w:rFonts w:asciiTheme="majorHAnsi" w:hAnsiTheme="majorHAnsi"/>
        </w:rPr>
      </w:pPr>
    </w:p>
    <w:p w14:paraId="390CDFDC" w14:textId="77777777" w:rsidR="008C6B67" w:rsidRPr="008C6B67" w:rsidRDefault="008C6B67" w:rsidP="008C6B67">
      <w:pPr>
        <w:rPr>
          <w:rFonts w:asciiTheme="majorHAnsi" w:hAnsiTheme="majorHAnsi"/>
        </w:rPr>
      </w:pPr>
    </w:p>
    <w:p w14:paraId="7F353A2E" w14:textId="77777777" w:rsidR="003654E9" w:rsidRDefault="003654E9" w:rsidP="003654E9">
      <w:pPr>
        <w:rPr>
          <w:rFonts w:asciiTheme="majorHAnsi" w:hAnsiTheme="majorHAnsi"/>
        </w:rPr>
      </w:pPr>
    </w:p>
    <w:p w14:paraId="3805F03F" w14:textId="77777777" w:rsidR="003654E9" w:rsidRDefault="003654E9" w:rsidP="003654E9">
      <w:pPr>
        <w:rPr>
          <w:rFonts w:asciiTheme="majorHAnsi" w:hAnsiTheme="majorHAnsi"/>
        </w:rPr>
      </w:pPr>
    </w:p>
    <w:p w14:paraId="56DE6C57" w14:textId="77777777" w:rsidR="003654E9" w:rsidRDefault="003654E9" w:rsidP="003654E9">
      <w:pPr>
        <w:rPr>
          <w:rFonts w:asciiTheme="majorHAnsi" w:hAnsiTheme="majorHAnsi"/>
        </w:rPr>
      </w:pPr>
    </w:p>
    <w:p w14:paraId="06F769B6" w14:textId="77777777" w:rsidR="004309FF" w:rsidRDefault="004309FF" w:rsidP="000D19EE">
      <w:pPr>
        <w:rPr>
          <w:rFonts w:asciiTheme="majorHAnsi" w:hAnsiTheme="majorHAnsi"/>
          <w:u w:val="single"/>
        </w:rPr>
      </w:pPr>
    </w:p>
    <w:p w14:paraId="5C9F2243" w14:textId="77777777" w:rsidR="004309FF" w:rsidRDefault="004309FF" w:rsidP="000D19EE">
      <w:pPr>
        <w:rPr>
          <w:rFonts w:asciiTheme="majorHAnsi" w:hAnsiTheme="majorHAnsi"/>
          <w:u w:val="single"/>
        </w:rPr>
      </w:pPr>
    </w:p>
    <w:p w14:paraId="5FF2588D" w14:textId="77777777" w:rsidR="004309FF" w:rsidRDefault="004309FF" w:rsidP="000D19EE">
      <w:pPr>
        <w:rPr>
          <w:rFonts w:asciiTheme="majorHAnsi" w:hAnsiTheme="majorHAnsi"/>
          <w:u w:val="single"/>
        </w:rPr>
      </w:pPr>
    </w:p>
    <w:p w14:paraId="6F3C0EDC" w14:textId="77777777" w:rsidR="004309FF" w:rsidRDefault="004309FF" w:rsidP="000D19EE">
      <w:pPr>
        <w:rPr>
          <w:rFonts w:asciiTheme="majorHAnsi" w:hAnsiTheme="majorHAnsi"/>
          <w:u w:val="single"/>
        </w:rPr>
      </w:pPr>
    </w:p>
    <w:p w14:paraId="4914CFE8" w14:textId="65E25242" w:rsidR="003654E9" w:rsidRPr="000D19EE" w:rsidRDefault="000D19EE" w:rsidP="000D19EE">
      <w:pPr>
        <w:rPr>
          <w:rFonts w:asciiTheme="majorHAnsi" w:hAnsiTheme="majorHAnsi"/>
          <w:u w:val="single"/>
        </w:rPr>
      </w:pPr>
      <w:r w:rsidRPr="000D19EE">
        <w:rPr>
          <w:rFonts w:asciiTheme="majorHAnsi" w:hAnsiTheme="majorHAnsi"/>
          <w:u w:val="single"/>
        </w:rPr>
        <w:t>Part E:  Visualizing the Vascular Tissue</w:t>
      </w:r>
    </w:p>
    <w:p w14:paraId="18311325" w14:textId="7249DD3A" w:rsidR="008C6B67" w:rsidRPr="008C6B67" w:rsidRDefault="003654E9" w:rsidP="008C6B67">
      <w:pPr>
        <w:pStyle w:val="ListParagraph"/>
        <w:numPr>
          <w:ilvl w:val="0"/>
          <w:numId w:val="1"/>
        </w:numPr>
        <w:rPr>
          <w:rFonts w:asciiTheme="majorHAnsi" w:hAnsiTheme="majorHAnsi"/>
        </w:rPr>
      </w:pPr>
      <w:r w:rsidRPr="000D19EE">
        <w:rPr>
          <w:rFonts w:asciiTheme="majorHAnsi" w:hAnsiTheme="majorHAnsi"/>
        </w:rPr>
        <w:t>As a group, obtain a single tulip.  Describe the appearance of the tulip’s stem and flower</w:t>
      </w:r>
      <w:r w:rsidR="008C6B67">
        <w:rPr>
          <w:rFonts w:asciiTheme="majorHAnsi" w:hAnsiTheme="majorHAnsi"/>
        </w:rPr>
        <w:t xml:space="preserve"> in the table below</w:t>
      </w:r>
      <w:r w:rsidRPr="000D19EE">
        <w:rPr>
          <w:rFonts w:asciiTheme="majorHAnsi" w:hAnsiTheme="majorHAnsi"/>
        </w:rPr>
        <w:t>.</w:t>
      </w:r>
    </w:p>
    <w:p w14:paraId="7E8CBC75" w14:textId="77777777" w:rsidR="000D19EE" w:rsidRDefault="003654E9" w:rsidP="000D19EE">
      <w:pPr>
        <w:pStyle w:val="ListParagraph"/>
        <w:numPr>
          <w:ilvl w:val="0"/>
          <w:numId w:val="1"/>
        </w:numPr>
        <w:rPr>
          <w:rFonts w:asciiTheme="majorHAnsi" w:hAnsiTheme="majorHAnsi"/>
        </w:rPr>
      </w:pPr>
      <w:r w:rsidRPr="000D19EE">
        <w:rPr>
          <w:rFonts w:asciiTheme="majorHAnsi" w:hAnsiTheme="majorHAnsi"/>
        </w:rPr>
        <w:t xml:space="preserve">Make one longitudinal section of the tulip stem that is approximately 1 inch long.  </w:t>
      </w:r>
    </w:p>
    <w:p w14:paraId="7C6C03F0" w14:textId="77777777" w:rsidR="000D19EE" w:rsidRDefault="003654E9" w:rsidP="000D19EE">
      <w:pPr>
        <w:pStyle w:val="ListParagraph"/>
        <w:numPr>
          <w:ilvl w:val="0"/>
          <w:numId w:val="1"/>
        </w:numPr>
        <w:rPr>
          <w:rFonts w:asciiTheme="majorHAnsi" w:hAnsiTheme="majorHAnsi"/>
        </w:rPr>
      </w:pPr>
      <w:r w:rsidRPr="000D19EE">
        <w:rPr>
          <w:rFonts w:asciiTheme="majorHAnsi" w:hAnsiTheme="majorHAnsi"/>
        </w:rPr>
        <w:t xml:space="preserve">Fill two 25 mL beakers ¾ full with water. Place 3 drops of different food coloring into the respective beakers.  </w:t>
      </w:r>
    </w:p>
    <w:p w14:paraId="3C76C881" w14:textId="77777777" w:rsidR="000D19EE" w:rsidRDefault="003654E9" w:rsidP="000D19EE">
      <w:pPr>
        <w:pStyle w:val="ListParagraph"/>
        <w:numPr>
          <w:ilvl w:val="0"/>
          <w:numId w:val="1"/>
        </w:numPr>
        <w:rPr>
          <w:rFonts w:asciiTheme="majorHAnsi" w:hAnsiTheme="majorHAnsi"/>
        </w:rPr>
      </w:pPr>
      <w:r w:rsidRPr="000D19EE">
        <w:rPr>
          <w:rFonts w:asciiTheme="majorHAnsi" w:hAnsiTheme="majorHAnsi"/>
        </w:rPr>
        <w:t xml:space="preserve">Place one piece of the stem in one color and the other part of the stem in the other beaker of colored water.  If necessary, support your flower with a test tube clamp and ring stand.  </w:t>
      </w:r>
    </w:p>
    <w:p w14:paraId="34D146B0" w14:textId="16B8E572" w:rsidR="008C6B67" w:rsidRPr="008C6B67" w:rsidRDefault="003654E9" w:rsidP="008C6B67">
      <w:pPr>
        <w:pStyle w:val="ListParagraph"/>
        <w:numPr>
          <w:ilvl w:val="0"/>
          <w:numId w:val="1"/>
        </w:numPr>
        <w:rPr>
          <w:rFonts w:asciiTheme="majorHAnsi" w:hAnsiTheme="majorHAnsi"/>
        </w:rPr>
      </w:pPr>
      <w:r w:rsidRPr="000D19EE">
        <w:rPr>
          <w:rFonts w:asciiTheme="majorHAnsi" w:hAnsiTheme="majorHAnsi"/>
        </w:rPr>
        <w:t xml:space="preserve">Form a prediction as to how the tulip will/will not change </w:t>
      </w:r>
      <w:r w:rsidR="000D01E5" w:rsidRPr="000D19EE">
        <w:rPr>
          <w:rFonts w:asciiTheme="majorHAnsi" w:hAnsiTheme="majorHAnsi"/>
        </w:rPr>
        <w:t>over a 30 minute time period.</w:t>
      </w:r>
      <w:r w:rsidR="008C6B67">
        <w:rPr>
          <w:rFonts w:asciiTheme="majorHAnsi" w:hAnsiTheme="majorHAnsi"/>
        </w:rPr>
        <w:t xml:space="preserve">  Record your prediction in the table below.</w:t>
      </w:r>
    </w:p>
    <w:p w14:paraId="6EBCC501" w14:textId="4E470521" w:rsidR="000D01E5" w:rsidRPr="000D19EE" w:rsidRDefault="000D01E5" w:rsidP="000D19EE">
      <w:pPr>
        <w:pStyle w:val="ListParagraph"/>
        <w:numPr>
          <w:ilvl w:val="0"/>
          <w:numId w:val="1"/>
        </w:numPr>
        <w:rPr>
          <w:rFonts w:asciiTheme="majorHAnsi" w:hAnsiTheme="majorHAnsi"/>
        </w:rPr>
      </w:pPr>
      <w:r w:rsidRPr="000D19EE">
        <w:rPr>
          <w:rFonts w:asciiTheme="majorHAnsi" w:hAnsiTheme="majorHAnsi"/>
        </w:rPr>
        <w:t xml:space="preserve">Leave the </w:t>
      </w:r>
      <w:r w:rsidR="000D19EE">
        <w:rPr>
          <w:rFonts w:asciiTheme="majorHAnsi" w:hAnsiTheme="majorHAnsi"/>
        </w:rPr>
        <w:t>tulip in the colored water for 6</w:t>
      </w:r>
      <w:r w:rsidRPr="000D19EE">
        <w:rPr>
          <w:rFonts w:asciiTheme="majorHAnsi" w:hAnsiTheme="majorHAnsi"/>
        </w:rPr>
        <w:t>0 minutes.  After the time as elapsed, examine the tulip again, noting any differences in appearance.  Record your observations</w:t>
      </w:r>
      <w:r w:rsidR="008C6B67">
        <w:rPr>
          <w:rFonts w:asciiTheme="majorHAnsi" w:hAnsiTheme="majorHAnsi"/>
        </w:rPr>
        <w:t xml:space="preserve"> in the table below</w:t>
      </w:r>
      <w:r w:rsidRPr="000D19EE">
        <w:rPr>
          <w:rFonts w:asciiTheme="majorHAnsi" w:hAnsiTheme="majorHAnsi"/>
        </w:rPr>
        <w:t>.</w:t>
      </w:r>
    </w:p>
    <w:p w14:paraId="5ADEB731" w14:textId="77777777" w:rsidR="000D01E5" w:rsidRDefault="000D01E5" w:rsidP="000D01E5">
      <w:pPr>
        <w:rPr>
          <w:rFonts w:asciiTheme="majorHAnsi" w:hAnsiTheme="majorHAnsi"/>
        </w:rPr>
      </w:pPr>
    </w:p>
    <w:tbl>
      <w:tblPr>
        <w:tblStyle w:val="TableGrid"/>
        <w:tblW w:w="0" w:type="auto"/>
        <w:tblLook w:val="04A0" w:firstRow="1" w:lastRow="0" w:firstColumn="1" w:lastColumn="0" w:noHBand="0" w:noVBand="1"/>
      </w:tblPr>
      <w:tblGrid>
        <w:gridCol w:w="5508"/>
        <w:gridCol w:w="5508"/>
      </w:tblGrid>
      <w:tr w:rsidR="008C6B67" w14:paraId="1D77F10D" w14:textId="77777777" w:rsidTr="008C6B67">
        <w:tc>
          <w:tcPr>
            <w:tcW w:w="11016" w:type="dxa"/>
            <w:gridSpan w:val="2"/>
          </w:tcPr>
          <w:p w14:paraId="0AE6277E" w14:textId="3A85B323" w:rsidR="008C6B67" w:rsidRDefault="008C6B67" w:rsidP="000D01E5">
            <w:pPr>
              <w:rPr>
                <w:rFonts w:asciiTheme="majorHAnsi" w:hAnsiTheme="majorHAnsi"/>
              </w:rPr>
            </w:pPr>
            <w:r w:rsidRPr="008C6B67">
              <w:rPr>
                <w:rFonts w:asciiTheme="majorHAnsi" w:hAnsiTheme="majorHAnsi"/>
                <w:b/>
              </w:rPr>
              <w:t>Prediction</w:t>
            </w:r>
            <w:r>
              <w:rPr>
                <w:rFonts w:asciiTheme="majorHAnsi" w:hAnsiTheme="majorHAnsi"/>
              </w:rPr>
              <w:t>:</w:t>
            </w:r>
          </w:p>
          <w:p w14:paraId="36361F8E" w14:textId="77777777" w:rsidR="008C6B67" w:rsidRDefault="008C6B67" w:rsidP="000D01E5">
            <w:pPr>
              <w:rPr>
                <w:rFonts w:asciiTheme="majorHAnsi" w:hAnsiTheme="majorHAnsi"/>
              </w:rPr>
            </w:pPr>
          </w:p>
          <w:p w14:paraId="30269953" w14:textId="77777777" w:rsidR="008C6B67" w:rsidRDefault="008C6B67" w:rsidP="000D01E5">
            <w:pPr>
              <w:rPr>
                <w:rFonts w:asciiTheme="majorHAnsi" w:hAnsiTheme="majorHAnsi"/>
              </w:rPr>
            </w:pPr>
          </w:p>
          <w:p w14:paraId="078F3F31" w14:textId="77777777" w:rsidR="00F740F6" w:rsidRDefault="00F740F6" w:rsidP="000D01E5">
            <w:pPr>
              <w:rPr>
                <w:rFonts w:asciiTheme="majorHAnsi" w:hAnsiTheme="majorHAnsi"/>
              </w:rPr>
            </w:pPr>
          </w:p>
        </w:tc>
      </w:tr>
      <w:tr w:rsidR="008C6B67" w14:paraId="4E38F27D" w14:textId="77777777" w:rsidTr="008C6B67">
        <w:tc>
          <w:tcPr>
            <w:tcW w:w="5508" w:type="dxa"/>
          </w:tcPr>
          <w:p w14:paraId="55655C42" w14:textId="2C91295E" w:rsidR="008C6B67" w:rsidRDefault="008C6B67" w:rsidP="000D01E5">
            <w:pPr>
              <w:rPr>
                <w:rFonts w:asciiTheme="majorHAnsi" w:hAnsiTheme="majorHAnsi"/>
                <w:b/>
              </w:rPr>
            </w:pPr>
            <w:r>
              <w:rPr>
                <w:rFonts w:asciiTheme="majorHAnsi" w:hAnsiTheme="majorHAnsi"/>
                <w:b/>
              </w:rPr>
              <w:t>Pre-Observations:</w:t>
            </w:r>
          </w:p>
          <w:p w14:paraId="57ECC95F" w14:textId="77777777" w:rsidR="008C6B67" w:rsidRDefault="008C6B67" w:rsidP="000D01E5">
            <w:pPr>
              <w:rPr>
                <w:rFonts w:asciiTheme="majorHAnsi" w:hAnsiTheme="majorHAnsi"/>
                <w:b/>
              </w:rPr>
            </w:pPr>
          </w:p>
          <w:p w14:paraId="31F633A1" w14:textId="77777777" w:rsidR="008C6B67" w:rsidRDefault="008C6B67" w:rsidP="000D01E5">
            <w:pPr>
              <w:rPr>
                <w:rFonts w:asciiTheme="majorHAnsi" w:hAnsiTheme="majorHAnsi"/>
                <w:b/>
              </w:rPr>
            </w:pPr>
          </w:p>
          <w:p w14:paraId="4D277377" w14:textId="77777777" w:rsidR="008C6B67" w:rsidRDefault="008C6B67" w:rsidP="000D01E5">
            <w:pPr>
              <w:rPr>
                <w:rFonts w:asciiTheme="majorHAnsi" w:hAnsiTheme="majorHAnsi"/>
                <w:b/>
              </w:rPr>
            </w:pPr>
          </w:p>
          <w:p w14:paraId="7D857D1C" w14:textId="77777777" w:rsidR="008C6B67" w:rsidRDefault="008C6B67" w:rsidP="000D01E5">
            <w:pPr>
              <w:rPr>
                <w:rFonts w:asciiTheme="majorHAnsi" w:hAnsiTheme="majorHAnsi"/>
                <w:b/>
              </w:rPr>
            </w:pPr>
          </w:p>
          <w:p w14:paraId="051D960F" w14:textId="77777777" w:rsidR="008C6B67" w:rsidRDefault="008C6B67" w:rsidP="000D01E5">
            <w:pPr>
              <w:rPr>
                <w:rFonts w:asciiTheme="majorHAnsi" w:hAnsiTheme="majorHAnsi"/>
                <w:b/>
              </w:rPr>
            </w:pPr>
          </w:p>
          <w:p w14:paraId="5B126CBA" w14:textId="77777777" w:rsidR="008C6B67" w:rsidRDefault="008C6B67" w:rsidP="000D01E5">
            <w:pPr>
              <w:rPr>
                <w:rFonts w:asciiTheme="majorHAnsi" w:hAnsiTheme="majorHAnsi"/>
                <w:b/>
              </w:rPr>
            </w:pPr>
          </w:p>
          <w:p w14:paraId="7C680CF2" w14:textId="77777777" w:rsidR="008C6B67" w:rsidRDefault="008C6B67" w:rsidP="000D01E5">
            <w:pPr>
              <w:rPr>
                <w:rFonts w:asciiTheme="majorHAnsi" w:hAnsiTheme="majorHAnsi"/>
                <w:b/>
              </w:rPr>
            </w:pPr>
          </w:p>
          <w:p w14:paraId="013F5C5E" w14:textId="77777777" w:rsidR="00F740F6" w:rsidRDefault="00F740F6" w:rsidP="000D01E5">
            <w:pPr>
              <w:rPr>
                <w:rFonts w:asciiTheme="majorHAnsi" w:hAnsiTheme="majorHAnsi"/>
                <w:b/>
              </w:rPr>
            </w:pPr>
          </w:p>
          <w:p w14:paraId="76C73B2A" w14:textId="77777777" w:rsidR="00F740F6" w:rsidRDefault="00F740F6" w:rsidP="000D01E5">
            <w:pPr>
              <w:rPr>
                <w:rFonts w:asciiTheme="majorHAnsi" w:hAnsiTheme="majorHAnsi"/>
                <w:b/>
              </w:rPr>
            </w:pPr>
          </w:p>
          <w:p w14:paraId="5435C33A" w14:textId="77777777" w:rsidR="00F740F6" w:rsidRDefault="00F740F6" w:rsidP="000D01E5">
            <w:pPr>
              <w:rPr>
                <w:rFonts w:asciiTheme="majorHAnsi" w:hAnsiTheme="majorHAnsi"/>
                <w:b/>
              </w:rPr>
            </w:pPr>
          </w:p>
          <w:p w14:paraId="2D8F6EF3" w14:textId="77777777" w:rsidR="00F740F6" w:rsidRDefault="00F740F6" w:rsidP="000D01E5">
            <w:pPr>
              <w:rPr>
                <w:rFonts w:asciiTheme="majorHAnsi" w:hAnsiTheme="majorHAnsi"/>
                <w:b/>
              </w:rPr>
            </w:pPr>
          </w:p>
          <w:p w14:paraId="72A022D0" w14:textId="77777777" w:rsidR="00F740F6" w:rsidRDefault="00F740F6" w:rsidP="000D01E5">
            <w:pPr>
              <w:rPr>
                <w:rFonts w:asciiTheme="majorHAnsi" w:hAnsiTheme="majorHAnsi"/>
                <w:b/>
              </w:rPr>
            </w:pPr>
          </w:p>
          <w:p w14:paraId="1D6746AF" w14:textId="77777777" w:rsidR="008C6B67" w:rsidRPr="008C6B67" w:rsidRDefault="008C6B67" w:rsidP="000D01E5">
            <w:pPr>
              <w:rPr>
                <w:rFonts w:asciiTheme="majorHAnsi" w:hAnsiTheme="majorHAnsi"/>
                <w:b/>
              </w:rPr>
            </w:pPr>
          </w:p>
        </w:tc>
        <w:tc>
          <w:tcPr>
            <w:tcW w:w="5508" w:type="dxa"/>
          </w:tcPr>
          <w:p w14:paraId="1E0F5B94" w14:textId="3EC59E65" w:rsidR="008C6B67" w:rsidRPr="008C6B67" w:rsidRDefault="008C6B67" w:rsidP="000D01E5">
            <w:pPr>
              <w:rPr>
                <w:rFonts w:asciiTheme="majorHAnsi" w:hAnsiTheme="majorHAnsi"/>
                <w:b/>
              </w:rPr>
            </w:pPr>
            <w:r>
              <w:rPr>
                <w:rFonts w:asciiTheme="majorHAnsi" w:hAnsiTheme="majorHAnsi"/>
                <w:b/>
              </w:rPr>
              <w:t>Post-Observations:</w:t>
            </w:r>
          </w:p>
        </w:tc>
      </w:tr>
    </w:tbl>
    <w:p w14:paraId="2D26A825" w14:textId="77777777" w:rsidR="000D01E5" w:rsidRDefault="000D01E5" w:rsidP="000D01E5">
      <w:pPr>
        <w:rPr>
          <w:rFonts w:asciiTheme="majorHAnsi" w:hAnsiTheme="majorHAnsi"/>
        </w:rPr>
      </w:pPr>
    </w:p>
    <w:p w14:paraId="3F0D6903" w14:textId="35E2E9BF" w:rsidR="000D01E5" w:rsidRPr="004309FF" w:rsidRDefault="004309FF" w:rsidP="004309FF">
      <w:pPr>
        <w:pStyle w:val="ListParagraph"/>
        <w:numPr>
          <w:ilvl w:val="0"/>
          <w:numId w:val="1"/>
        </w:numPr>
        <w:rPr>
          <w:rFonts w:asciiTheme="majorHAnsi" w:hAnsiTheme="majorHAnsi"/>
        </w:rPr>
      </w:pPr>
      <w:r w:rsidRPr="004309FF">
        <w:rPr>
          <w:rFonts w:asciiTheme="majorHAnsi" w:hAnsiTheme="majorHAnsi"/>
        </w:rPr>
        <w:t xml:space="preserve">Discuss how the behavior demonstrated by the tulip stem supports the </w:t>
      </w:r>
      <w:r w:rsidRPr="004309FF">
        <w:rPr>
          <w:rFonts w:asciiTheme="majorHAnsi" w:hAnsiTheme="majorHAnsi"/>
          <w:b/>
        </w:rPr>
        <w:t xml:space="preserve">structure </w:t>
      </w:r>
      <w:r w:rsidRPr="004309FF">
        <w:rPr>
          <w:rFonts w:asciiTheme="majorHAnsi" w:hAnsiTheme="majorHAnsi"/>
        </w:rPr>
        <w:t xml:space="preserve">and </w:t>
      </w:r>
      <w:r w:rsidRPr="004309FF">
        <w:rPr>
          <w:rFonts w:asciiTheme="majorHAnsi" w:hAnsiTheme="majorHAnsi"/>
          <w:b/>
        </w:rPr>
        <w:t xml:space="preserve">function </w:t>
      </w:r>
      <w:r w:rsidRPr="004309FF">
        <w:rPr>
          <w:rFonts w:asciiTheme="majorHAnsi" w:hAnsiTheme="majorHAnsi"/>
        </w:rPr>
        <w:t>of vascular tissue in the stem of a plant.</w:t>
      </w:r>
      <w:r w:rsidR="00F740F6">
        <w:rPr>
          <w:rFonts w:asciiTheme="majorHAnsi" w:hAnsiTheme="majorHAnsi"/>
        </w:rPr>
        <w:t xml:space="preserve">  Refer to your observations to support your explanation.</w:t>
      </w:r>
    </w:p>
    <w:p w14:paraId="18B9F464" w14:textId="77777777" w:rsidR="004309FF" w:rsidRPr="004309FF" w:rsidRDefault="004309FF" w:rsidP="004309FF">
      <w:pPr>
        <w:rPr>
          <w:rFonts w:asciiTheme="majorHAnsi" w:hAnsiTheme="majorHAnsi"/>
        </w:rPr>
      </w:pPr>
    </w:p>
    <w:p w14:paraId="00825C34" w14:textId="77777777" w:rsidR="000D01E5" w:rsidRDefault="000D01E5" w:rsidP="000D01E5">
      <w:pPr>
        <w:rPr>
          <w:rFonts w:asciiTheme="majorHAnsi" w:hAnsiTheme="majorHAnsi"/>
        </w:rPr>
      </w:pPr>
    </w:p>
    <w:p w14:paraId="2417EEA4" w14:textId="77777777" w:rsidR="000D01E5" w:rsidRDefault="000D01E5" w:rsidP="000D01E5">
      <w:pPr>
        <w:rPr>
          <w:rFonts w:asciiTheme="majorHAnsi" w:hAnsiTheme="majorHAnsi"/>
        </w:rPr>
      </w:pPr>
    </w:p>
    <w:p w14:paraId="147295F3" w14:textId="77777777" w:rsidR="00F4091D" w:rsidRDefault="00F4091D">
      <w:pPr>
        <w:rPr>
          <w:rFonts w:asciiTheme="majorHAnsi" w:hAnsiTheme="majorHAnsi"/>
        </w:rPr>
      </w:pPr>
    </w:p>
    <w:p w14:paraId="08E77E16" w14:textId="77777777" w:rsidR="000D19EE" w:rsidRDefault="000D19EE">
      <w:pPr>
        <w:rPr>
          <w:rFonts w:asciiTheme="majorHAnsi" w:hAnsiTheme="majorHAnsi"/>
          <w:u w:val="single"/>
        </w:rPr>
      </w:pPr>
    </w:p>
    <w:p w14:paraId="04646ACB" w14:textId="77777777" w:rsidR="00F740F6" w:rsidRDefault="00F740F6">
      <w:pPr>
        <w:rPr>
          <w:rFonts w:asciiTheme="majorHAnsi" w:hAnsiTheme="majorHAnsi"/>
          <w:u w:val="single"/>
        </w:rPr>
      </w:pPr>
    </w:p>
    <w:p w14:paraId="1B61B082" w14:textId="77777777" w:rsidR="00F740F6" w:rsidRDefault="00F740F6">
      <w:pPr>
        <w:rPr>
          <w:rFonts w:asciiTheme="majorHAnsi" w:hAnsiTheme="majorHAnsi"/>
          <w:u w:val="single"/>
        </w:rPr>
      </w:pPr>
    </w:p>
    <w:p w14:paraId="0DBD3F00" w14:textId="77777777" w:rsidR="00F740F6" w:rsidRDefault="00F740F6">
      <w:pPr>
        <w:rPr>
          <w:rFonts w:asciiTheme="majorHAnsi" w:hAnsiTheme="majorHAnsi"/>
          <w:u w:val="single"/>
        </w:rPr>
      </w:pPr>
    </w:p>
    <w:p w14:paraId="33DCBBCE" w14:textId="77777777" w:rsidR="000D19EE" w:rsidRDefault="000D19EE">
      <w:pPr>
        <w:rPr>
          <w:rFonts w:asciiTheme="majorHAnsi" w:hAnsiTheme="majorHAnsi"/>
          <w:u w:val="single"/>
        </w:rPr>
      </w:pPr>
    </w:p>
    <w:p w14:paraId="53D4D314" w14:textId="77777777" w:rsidR="00F740F6" w:rsidRDefault="00F740F6">
      <w:pPr>
        <w:rPr>
          <w:rFonts w:asciiTheme="majorHAnsi" w:hAnsiTheme="majorHAnsi"/>
          <w:u w:val="single"/>
        </w:rPr>
      </w:pPr>
    </w:p>
    <w:p w14:paraId="26B27C83" w14:textId="77777777" w:rsidR="00F740F6" w:rsidRDefault="00F740F6">
      <w:pPr>
        <w:rPr>
          <w:rFonts w:asciiTheme="majorHAnsi" w:hAnsiTheme="majorHAnsi"/>
          <w:u w:val="single"/>
        </w:rPr>
      </w:pPr>
    </w:p>
    <w:p w14:paraId="285F63B1" w14:textId="77777777" w:rsidR="00F740F6" w:rsidRDefault="00F740F6">
      <w:pPr>
        <w:rPr>
          <w:rFonts w:asciiTheme="majorHAnsi" w:hAnsiTheme="majorHAnsi"/>
          <w:u w:val="single"/>
        </w:rPr>
      </w:pPr>
    </w:p>
    <w:p w14:paraId="6E803652" w14:textId="77777777" w:rsidR="00F740F6" w:rsidRDefault="00F740F6">
      <w:pPr>
        <w:rPr>
          <w:rFonts w:asciiTheme="majorHAnsi" w:hAnsiTheme="majorHAnsi"/>
          <w:u w:val="single"/>
        </w:rPr>
      </w:pPr>
    </w:p>
    <w:p w14:paraId="0AEF571C" w14:textId="6754A9F2" w:rsidR="00F4091D" w:rsidRPr="00FE036D" w:rsidRDefault="004309FF">
      <w:pPr>
        <w:rPr>
          <w:rFonts w:asciiTheme="majorHAnsi" w:hAnsiTheme="majorHAnsi"/>
          <w:u w:val="single"/>
        </w:rPr>
      </w:pPr>
      <w:r>
        <w:rPr>
          <w:rFonts w:asciiTheme="majorHAnsi" w:hAnsiTheme="majorHAnsi"/>
          <w:u w:val="single"/>
        </w:rPr>
        <w:t>Part F</w:t>
      </w:r>
      <w:r w:rsidR="00F4091D" w:rsidRPr="00FE036D">
        <w:rPr>
          <w:rFonts w:asciiTheme="majorHAnsi" w:hAnsiTheme="majorHAnsi"/>
          <w:u w:val="single"/>
        </w:rPr>
        <w:t>:  Leaves</w:t>
      </w:r>
    </w:p>
    <w:p w14:paraId="1AED79C2" w14:textId="25D22FDC" w:rsidR="00F4091D" w:rsidRDefault="00FE036D">
      <w:pPr>
        <w:rPr>
          <w:rFonts w:asciiTheme="majorHAnsi" w:hAnsiTheme="majorHAnsi"/>
          <w:i/>
        </w:rPr>
      </w:pPr>
      <w:r>
        <w:rPr>
          <w:rFonts w:asciiTheme="majorHAnsi" w:hAnsiTheme="majorHAnsi"/>
          <w:i/>
        </w:rPr>
        <w:t>In this station, you will observe the structure and determine the function of the leaves of a plant.  You will examine 7 specimens, including the leaves of 1) a fir tree, 2) an aspen tree, 3) a Christm</w:t>
      </w:r>
      <w:r w:rsidR="00F740F6">
        <w:rPr>
          <w:rFonts w:asciiTheme="majorHAnsi" w:hAnsiTheme="majorHAnsi"/>
          <w:i/>
        </w:rPr>
        <w:t>as cactus, 4) onion, 5) basil, 6</w:t>
      </w:r>
      <w:r>
        <w:rPr>
          <w:rFonts w:asciiTheme="majorHAnsi" w:hAnsiTheme="majorHAnsi"/>
          <w:i/>
        </w:rPr>
        <w:t xml:space="preserve">) </w:t>
      </w:r>
      <w:proofErr w:type="spellStart"/>
      <w:r w:rsidR="00F740F6">
        <w:rPr>
          <w:rFonts w:asciiTheme="majorHAnsi" w:hAnsiTheme="majorHAnsi"/>
          <w:i/>
        </w:rPr>
        <w:t>brussel</w:t>
      </w:r>
      <w:proofErr w:type="spellEnd"/>
      <w:r w:rsidR="00F740F6">
        <w:rPr>
          <w:rFonts w:asciiTheme="majorHAnsi" w:hAnsiTheme="majorHAnsi"/>
          <w:i/>
        </w:rPr>
        <w:t xml:space="preserve"> sprouts</w:t>
      </w:r>
      <w:r>
        <w:rPr>
          <w:rFonts w:asciiTheme="majorHAnsi" w:hAnsiTheme="majorHAnsi"/>
          <w:i/>
        </w:rPr>
        <w:t>.</w:t>
      </w:r>
    </w:p>
    <w:p w14:paraId="3C75FFDF" w14:textId="32DE3CF9" w:rsidR="00F740F6" w:rsidRDefault="00F740F6" w:rsidP="00F740F6">
      <w:pPr>
        <w:pStyle w:val="ListParagraph"/>
        <w:numPr>
          <w:ilvl w:val="0"/>
          <w:numId w:val="1"/>
        </w:numPr>
        <w:rPr>
          <w:rFonts w:asciiTheme="majorHAnsi" w:hAnsiTheme="majorHAnsi"/>
        </w:rPr>
      </w:pPr>
      <w:r>
        <w:rPr>
          <w:rFonts w:asciiTheme="majorHAnsi" w:hAnsiTheme="majorHAnsi"/>
        </w:rPr>
        <w:t>Examine each of the 6</w:t>
      </w:r>
      <w:r w:rsidRPr="00F4091D">
        <w:rPr>
          <w:rFonts w:asciiTheme="majorHAnsi" w:hAnsiTheme="majorHAnsi"/>
        </w:rPr>
        <w:t xml:space="preserve"> specimens</w:t>
      </w:r>
      <w:r>
        <w:rPr>
          <w:rFonts w:asciiTheme="majorHAnsi" w:hAnsiTheme="majorHAnsi"/>
        </w:rPr>
        <w:t xml:space="preserve"> with a hand lens</w:t>
      </w:r>
      <w:r w:rsidRPr="00F4091D">
        <w:rPr>
          <w:rFonts w:asciiTheme="majorHAnsi" w:hAnsiTheme="majorHAnsi"/>
        </w:rPr>
        <w:t>.  What similarities and differences do you notice between the specimens?  Record your observations.</w:t>
      </w:r>
    </w:p>
    <w:p w14:paraId="15E5D832" w14:textId="77777777" w:rsidR="00F740F6" w:rsidRDefault="00F740F6" w:rsidP="00F740F6">
      <w:pPr>
        <w:pStyle w:val="ListParagraph"/>
        <w:numPr>
          <w:ilvl w:val="1"/>
          <w:numId w:val="1"/>
        </w:numPr>
        <w:rPr>
          <w:rFonts w:asciiTheme="majorHAnsi" w:hAnsiTheme="majorHAnsi"/>
        </w:rPr>
      </w:pPr>
      <w:r>
        <w:rPr>
          <w:rFonts w:asciiTheme="majorHAnsi" w:hAnsiTheme="majorHAnsi"/>
        </w:rPr>
        <w:t>Similarities:</w:t>
      </w:r>
    </w:p>
    <w:p w14:paraId="2DA3A2E6" w14:textId="77777777" w:rsidR="00F740F6" w:rsidRDefault="00F740F6" w:rsidP="00F740F6">
      <w:pPr>
        <w:rPr>
          <w:rFonts w:asciiTheme="majorHAnsi" w:hAnsiTheme="majorHAnsi"/>
        </w:rPr>
      </w:pPr>
    </w:p>
    <w:p w14:paraId="79AD15E3" w14:textId="77777777" w:rsidR="00F740F6" w:rsidRDefault="00F740F6" w:rsidP="00F740F6">
      <w:pPr>
        <w:rPr>
          <w:rFonts w:asciiTheme="majorHAnsi" w:hAnsiTheme="majorHAnsi"/>
        </w:rPr>
      </w:pPr>
    </w:p>
    <w:p w14:paraId="20DDD67E" w14:textId="77777777" w:rsidR="00F740F6" w:rsidRDefault="00F740F6" w:rsidP="00F740F6">
      <w:pPr>
        <w:rPr>
          <w:rFonts w:asciiTheme="majorHAnsi" w:hAnsiTheme="majorHAnsi"/>
        </w:rPr>
      </w:pPr>
    </w:p>
    <w:p w14:paraId="797A7377" w14:textId="77777777" w:rsidR="00F740F6" w:rsidRDefault="00F740F6" w:rsidP="00F740F6">
      <w:pPr>
        <w:rPr>
          <w:rFonts w:asciiTheme="majorHAnsi" w:hAnsiTheme="majorHAnsi"/>
        </w:rPr>
      </w:pPr>
    </w:p>
    <w:p w14:paraId="69AC984F" w14:textId="77777777" w:rsidR="00F740F6" w:rsidRDefault="00F740F6" w:rsidP="00F740F6">
      <w:pPr>
        <w:rPr>
          <w:rFonts w:asciiTheme="majorHAnsi" w:hAnsiTheme="majorHAnsi"/>
        </w:rPr>
      </w:pPr>
    </w:p>
    <w:p w14:paraId="002D987C" w14:textId="77777777" w:rsidR="00F740F6" w:rsidRPr="000D19EE" w:rsidRDefault="00F740F6" w:rsidP="00F740F6">
      <w:pPr>
        <w:rPr>
          <w:rFonts w:asciiTheme="majorHAnsi" w:hAnsiTheme="majorHAnsi"/>
        </w:rPr>
      </w:pPr>
    </w:p>
    <w:p w14:paraId="703F79A0" w14:textId="77777777" w:rsidR="00F740F6" w:rsidRDefault="00F740F6" w:rsidP="00F740F6">
      <w:pPr>
        <w:pStyle w:val="ListParagraph"/>
        <w:numPr>
          <w:ilvl w:val="1"/>
          <w:numId w:val="1"/>
        </w:numPr>
        <w:rPr>
          <w:rFonts w:asciiTheme="majorHAnsi" w:hAnsiTheme="majorHAnsi"/>
        </w:rPr>
      </w:pPr>
      <w:r>
        <w:rPr>
          <w:rFonts w:asciiTheme="majorHAnsi" w:hAnsiTheme="majorHAnsi"/>
        </w:rPr>
        <w:t>Differences:</w:t>
      </w:r>
    </w:p>
    <w:p w14:paraId="4E29F240" w14:textId="77777777" w:rsidR="00F740F6" w:rsidRDefault="00F740F6" w:rsidP="00F740F6">
      <w:pPr>
        <w:rPr>
          <w:rFonts w:asciiTheme="majorHAnsi" w:hAnsiTheme="majorHAnsi"/>
        </w:rPr>
      </w:pPr>
    </w:p>
    <w:p w14:paraId="3A3F6488" w14:textId="77777777" w:rsidR="00F740F6" w:rsidRDefault="00F740F6" w:rsidP="00F740F6">
      <w:pPr>
        <w:rPr>
          <w:rFonts w:asciiTheme="majorHAnsi" w:hAnsiTheme="majorHAnsi"/>
        </w:rPr>
      </w:pPr>
    </w:p>
    <w:p w14:paraId="2EDAC69E" w14:textId="77777777" w:rsidR="00F740F6" w:rsidRDefault="00F740F6" w:rsidP="00F740F6">
      <w:pPr>
        <w:rPr>
          <w:rFonts w:asciiTheme="majorHAnsi" w:hAnsiTheme="majorHAnsi"/>
        </w:rPr>
      </w:pPr>
    </w:p>
    <w:p w14:paraId="1A02691A" w14:textId="77777777" w:rsidR="00F740F6" w:rsidRDefault="00F740F6" w:rsidP="00F740F6">
      <w:pPr>
        <w:rPr>
          <w:rFonts w:asciiTheme="majorHAnsi" w:hAnsiTheme="majorHAnsi"/>
        </w:rPr>
      </w:pPr>
    </w:p>
    <w:p w14:paraId="6986CBC8" w14:textId="77777777" w:rsidR="00F740F6" w:rsidRDefault="00F740F6" w:rsidP="00F740F6">
      <w:pPr>
        <w:rPr>
          <w:rFonts w:asciiTheme="majorHAnsi" w:hAnsiTheme="majorHAnsi"/>
        </w:rPr>
      </w:pPr>
    </w:p>
    <w:p w14:paraId="2D0082BC" w14:textId="77777777" w:rsidR="00F740F6" w:rsidRPr="003654E9" w:rsidRDefault="00F740F6" w:rsidP="00F740F6">
      <w:pPr>
        <w:rPr>
          <w:rFonts w:asciiTheme="majorHAnsi" w:hAnsiTheme="majorHAnsi"/>
        </w:rPr>
      </w:pPr>
    </w:p>
    <w:p w14:paraId="07A42B29" w14:textId="35C5D313" w:rsidR="00F740F6" w:rsidRDefault="00F740F6" w:rsidP="00F740F6">
      <w:pPr>
        <w:pStyle w:val="ListParagraph"/>
        <w:numPr>
          <w:ilvl w:val="0"/>
          <w:numId w:val="1"/>
        </w:numPr>
        <w:rPr>
          <w:rFonts w:asciiTheme="majorHAnsi" w:hAnsiTheme="majorHAnsi"/>
        </w:rPr>
      </w:pPr>
      <w:r>
        <w:rPr>
          <w:rFonts w:asciiTheme="majorHAnsi" w:hAnsiTheme="majorHAnsi"/>
        </w:rPr>
        <w:t>Based upon your observations, predict the functions of a leaf.</w:t>
      </w:r>
    </w:p>
    <w:p w14:paraId="40187499" w14:textId="77777777" w:rsidR="00F740F6" w:rsidRDefault="00F740F6" w:rsidP="00F740F6">
      <w:pPr>
        <w:rPr>
          <w:rFonts w:asciiTheme="majorHAnsi" w:hAnsiTheme="majorHAnsi"/>
        </w:rPr>
      </w:pPr>
    </w:p>
    <w:p w14:paraId="2ACD6CF2" w14:textId="77777777" w:rsidR="00F740F6" w:rsidRDefault="00F740F6" w:rsidP="00F740F6">
      <w:pPr>
        <w:rPr>
          <w:rFonts w:asciiTheme="majorHAnsi" w:hAnsiTheme="majorHAnsi"/>
        </w:rPr>
      </w:pPr>
    </w:p>
    <w:p w14:paraId="25D946E0" w14:textId="77777777" w:rsidR="00F740F6" w:rsidRDefault="00F740F6" w:rsidP="00F740F6">
      <w:pPr>
        <w:rPr>
          <w:rFonts w:asciiTheme="majorHAnsi" w:hAnsiTheme="majorHAnsi"/>
        </w:rPr>
      </w:pPr>
    </w:p>
    <w:p w14:paraId="1B80B361" w14:textId="77777777" w:rsidR="00F740F6" w:rsidRDefault="00F740F6" w:rsidP="00F740F6">
      <w:pPr>
        <w:rPr>
          <w:rFonts w:asciiTheme="majorHAnsi" w:hAnsiTheme="majorHAnsi"/>
        </w:rPr>
      </w:pPr>
    </w:p>
    <w:p w14:paraId="33DF1B83" w14:textId="77777777" w:rsidR="00F740F6" w:rsidRPr="000D19EE" w:rsidRDefault="00F740F6" w:rsidP="00F740F6">
      <w:pPr>
        <w:rPr>
          <w:rFonts w:asciiTheme="majorHAnsi" w:hAnsiTheme="majorHAnsi"/>
        </w:rPr>
      </w:pPr>
    </w:p>
    <w:p w14:paraId="6D88E09D" w14:textId="210BA0B0" w:rsidR="00F740F6" w:rsidRDefault="004309FF" w:rsidP="00F740F6">
      <w:pPr>
        <w:rPr>
          <w:rFonts w:asciiTheme="majorHAnsi" w:hAnsiTheme="majorHAnsi"/>
        </w:rPr>
      </w:pPr>
      <w:r>
        <w:rPr>
          <w:rFonts w:asciiTheme="majorHAnsi" w:hAnsiTheme="majorHAnsi"/>
          <w:u w:val="single"/>
        </w:rPr>
        <w:t>Part G:  Leaf Slide Observations</w:t>
      </w:r>
      <w:r>
        <w:rPr>
          <w:rFonts w:asciiTheme="majorHAnsi" w:hAnsiTheme="majorHAnsi"/>
        </w:rPr>
        <w:t xml:space="preserve"> </w:t>
      </w:r>
    </w:p>
    <w:p w14:paraId="314F2268" w14:textId="522B2096" w:rsidR="00F740F6" w:rsidRDefault="00F740F6" w:rsidP="00F740F6">
      <w:pPr>
        <w:rPr>
          <w:rFonts w:asciiTheme="majorHAnsi" w:hAnsiTheme="majorHAnsi"/>
          <w:i/>
        </w:rPr>
      </w:pPr>
      <w:r>
        <w:rPr>
          <w:rFonts w:asciiTheme="majorHAnsi" w:hAnsiTheme="majorHAnsi"/>
          <w:i/>
        </w:rPr>
        <w:t>In this station, you will observe the structure and determine the function of the leaf of a plant.  You will examine</w:t>
      </w:r>
      <w:r w:rsidR="005667A3">
        <w:rPr>
          <w:rFonts w:asciiTheme="majorHAnsi" w:hAnsiTheme="majorHAnsi"/>
          <w:i/>
        </w:rPr>
        <w:t xml:space="preserve"> a slide of Elodea and</w:t>
      </w:r>
      <w:r>
        <w:rPr>
          <w:rFonts w:asciiTheme="majorHAnsi" w:hAnsiTheme="majorHAnsi"/>
          <w:i/>
        </w:rPr>
        <w:t xml:space="preserve"> prepared slides of the leaves of a monocot and a dicot plant. </w:t>
      </w:r>
    </w:p>
    <w:p w14:paraId="5620544E" w14:textId="77777777" w:rsidR="00F740F6" w:rsidRPr="00F740F6" w:rsidRDefault="00F740F6" w:rsidP="00F740F6">
      <w:pPr>
        <w:rPr>
          <w:rFonts w:asciiTheme="majorHAnsi" w:hAnsiTheme="majorHAnsi"/>
        </w:rPr>
      </w:pPr>
    </w:p>
    <w:p w14:paraId="3C6DB9D1" w14:textId="6C79C740" w:rsidR="005667A3" w:rsidRDefault="005667A3" w:rsidP="005667A3">
      <w:pPr>
        <w:pStyle w:val="ListParagraph"/>
        <w:numPr>
          <w:ilvl w:val="0"/>
          <w:numId w:val="1"/>
        </w:numPr>
        <w:rPr>
          <w:rFonts w:asciiTheme="majorHAnsi" w:hAnsiTheme="majorHAnsi"/>
        </w:rPr>
      </w:pPr>
      <w:r>
        <w:rPr>
          <w:rFonts w:asciiTheme="majorHAnsi" w:hAnsiTheme="majorHAnsi"/>
        </w:rPr>
        <w:t>Obtain a sample of Elodea leaf.  Place the Elodea leaf on a slide with a drop of water.  Observe the leaf under 4x and 10x magnification.  Locate the nucleus and chloroplasts.  Make a sketch (labeled) of your observations.</w:t>
      </w:r>
    </w:p>
    <w:p w14:paraId="4BA31C04" w14:textId="77777777" w:rsidR="005667A3" w:rsidRDefault="005667A3" w:rsidP="005667A3">
      <w:pPr>
        <w:rPr>
          <w:rFonts w:asciiTheme="majorHAnsi" w:hAnsiTheme="majorHAnsi"/>
        </w:rPr>
      </w:pPr>
    </w:p>
    <w:p w14:paraId="0F7DACDD" w14:textId="77777777" w:rsidR="005667A3" w:rsidRDefault="005667A3" w:rsidP="005667A3">
      <w:pPr>
        <w:rPr>
          <w:rFonts w:asciiTheme="majorHAnsi" w:hAnsiTheme="majorHAnsi"/>
        </w:rPr>
      </w:pPr>
    </w:p>
    <w:p w14:paraId="635D5314" w14:textId="77777777" w:rsidR="005667A3" w:rsidRDefault="005667A3" w:rsidP="005667A3">
      <w:pPr>
        <w:rPr>
          <w:rFonts w:asciiTheme="majorHAnsi" w:hAnsiTheme="majorHAnsi"/>
        </w:rPr>
      </w:pPr>
    </w:p>
    <w:p w14:paraId="6BCBED57" w14:textId="77777777" w:rsidR="005667A3" w:rsidRDefault="005667A3" w:rsidP="005667A3">
      <w:pPr>
        <w:rPr>
          <w:rFonts w:asciiTheme="majorHAnsi" w:hAnsiTheme="majorHAnsi"/>
        </w:rPr>
      </w:pPr>
    </w:p>
    <w:p w14:paraId="0E491A55" w14:textId="77777777" w:rsidR="005667A3" w:rsidRPr="005667A3" w:rsidRDefault="005667A3" w:rsidP="005667A3">
      <w:pPr>
        <w:rPr>
          <w:rFonts w:asciiTheme="majorHAnsi" w:hAnsiTheme="majorHAnsi"/>
        </w:rPr>
      </w:pPr>
    </w:p>
    <w:p w14:paraId="16DDE2AE" w14:textId="1D9FFB5E" w:rsidR="005667A3" w:rsidRDefault="005667A3" w:rsidP="005667A3">
      <w:pPr>
        <w:pStyle w:val="ListParagraph"/>
        <w:numPr>
          <w:ilvl w:val="0"/>
          <w:numId w:val="1"/>
        </w:numPr>
        <w:rPr>
          <w:rFonts w:asciiTheme="majorHAnsi" w:hAnsiTheme="majorHAnsi"/>
        </w:rPr>
      </w:pPr>
      <w:r>
        <w:rPr>
          <w:rFonts w:asciiTheme="majorHAnsi" w:hAnsiTheme="majorHAnsi"/>
        </w:rPr>
        <w:t>Explain how your observations support the role that leaves play in photosynthesis.  Refer to your observations to support your response.</w:t>
      </w:r>
    </w:p>
    <w:p w14:paraId="594DED93" w14:textId="77777777" w:rsidR="005667A3" w:rsidRDefault="005667A3" w:rsidP="005667A3">
      <w:pPr>
        <w:rPr>
          <w:rFonts w:asciiTheme="majorHAnsi" w:hAnsiTheme="majorHAnsi"/>
        </w:rPr>
      </w:pPr>
    </w:p>
    <w:p w14:paraId="2C321A9E" w14:textId="77777777" w:rsidR="005667A3" w:rsidRDefault="005667A3" w:rsidP="005667A3">
      <w:pPr>
        <w:rPr>
          <w:rFonts w:asciiTheme="majorHAnsi" w:hAnsiTheme="majorHAnsi"/>
        </w:rPr>
      </w:pPr>
    </w:p>
    <w:p w14:paraId="1933F857" w14:textId="77777777" w:rsidR="005667A3" w:rsidRDefault="005667A3" w:rsidP="005667A3">
      <w:pPr>
        <w:rPr>
          <w:rFonts w:asciiTheme="majorHAnsi" w:hAnsiTheme="majorHAnsi"/>
        </w:rPr>
      </w:pPr>
    </w:p>
    <w:p w14:paraId="79CAEC61" w14:textId="77777777" w:rsidR="005667A3" w:rsidRDefault="005667A3" w:rsidP="005667A3">
      <w:pPr>
        <w:rPr>
          <w:rFonts w:asciiTheme="majorHAnsi" w:hAnsiTheme="majorHAnsi"/>
        </w:rPr>
      </w:pPr>
    </w:p>
    <w:p w14:paraId="095D1194" w14:textId="77777777" w:rsidR="005667A3" w:rsidRDefault="005667A3" w:rsidP="005667A3">
      <w:pPr>
        <w:rPr>
          <w:rFonts w:asciiTheme="majorHAnsi" w:hAnsiTheme="majorHAnsi"/>
        </w:rPr>
      </w:pPr>
    </w:p>
    <w:p w14:paraId="78DB5014" w14:textId="77777777" w:rsidR="005667A3" w:rsidRDefault="005667A3" w:rsidP="005667A3">
      <w:pPr>
        <w:rPr>
          <w:rFonts w:asciiTheme="majorHAnsi" w:hAnsiTheme="majorHAnsi"/>
        </w:rPr>
      </w:pPr>
    </w:p>
    <w:p w14:paraId="109BFF70" w14:textId="77777777" w:rsidR="005667A3" w:rsidRPr="005667A3" w:rsidRDefault="005667A3" w:rsidP="005667A3">
      <w:pPr>
        <w:rPr>
          <w:rFonts w:asciiTheme="majorHAnsi" w:hAnsiTheme="majorHAnsi"/>
        </w:rPr>
      </w:pPr>
    </w:p>
    <w:p w14:paraId="4DF3BD59" w14:textId="242F3B48" w:rsidR="004309FF" w:rsidRDefault="00F740F6" w:rsidP="004309FF">
      <w:pPr>
        <w:pStyle w:val="ListParagraph"/>
        <w:numPr>
          <w:ilvl w:val="0"/>
          <w:numId w:val="1"/>
        </w:numPr>
        <w:rPr>
          <w:rFonts w:asciiTheme="majorHAnsi" w:hAnsiTheme="majorHAnsi"/>
        </w:rPr>
      </w:pPr>
      <w:r>
        <w:rPr>
          <w:rFonts w:asciiTheme="majorHAnsi" w:hAnsiTheme="majorHAnsi"/>
        </w:rPr>
        <w:t>Examine the leaf slides of</w:t>
      </w:r>
      <w:r w:rsidR="004309FF">
        <w:rPr>
          <w:rFonts w:asciiTheme="majorHAnsi" w:hAnsiTheme="majorHAnsi"/>
        </w:rPr>
        <w:t xml:space="preserve"> </w:t>
      </w:r>
      <w:r>
        <w:rPr>
          <w:rFonts w:asciiTheme="majorHAnsi" w:hAnsiTheme="majorHAnsi"/>
        </w:rPr>
        <w:t>a monocot and dicot</w:t>
      </w:r>
      <w:r w:rsidR="004309FF">
        <w:rPr>
          <w:rFonts w:asciiTheme="majorHAnsi" w:hAnsiTheme="majorHAnsi"/>
        </w:rPr>
        <w:t xml:space="preserve">.   Study them under 4x and 10x magnification.  Locate the xylem and phloem in each slide.  </w:t>
      </w:r>
    </w:p>
    <w:p w14:paraId="1AB3D5E0" w14:textId="77777777" w:rsidR="004309FF" w:rsidRPr="008C6B67" w:rsidRDefault="004309FF" w:rsidP="004309FF">
      <w:pPr>
        <w:rPr>
          <w:rFonts w:asciiTheme="majorHAnsi" w:hAnsiTheme="majorHAnsi"/>
        </w:rPr>
      </w:pPr>
    </w:p>
    <w:p w14:paraId="0020C45A" w14:textId="77777777" w:rsidR="004309FF" w:rsidRDefault="004309FF" w:rsidP="004309FF">
      <w:pPr>
        <w:pStyle w:val="ListParagraph"/>
        <w:numPr>
          <w:ilvl w:val="0"/>
          <w:numId w:val="1"/>
        </w:numPr>
        <w:rPr>
          <w:rFonts w:asciiTheme="majorHAnsi" w:hAnsiTheme="majorHAnsi"/>
        </w:rPr>
      </w:pPr>
      <w:r>
        <w:rPr>
          <w:rFonts w:asciiTheme="majorHAnsi" w:hAnsiTheme="majorHAnsi"/>
        </w:rPr>
        <w:t>Make a sketch of your observations, labeling the xylem and phloem.</w:t>
      </w:r>
    </w:p>
    <w:p w14:paraId="0419593C" w14:textId="77777777" w:rsidR="004309FF" w:rsidRDefault="004309FF" w:rsidP="004309FF">
      <w:pPr>
        <w:rPr>
          <w:rFonts w:asciiTheme="majorHAnsi" w:hAnsiTheme="majorHAnsi"/>
        </w:rPr>
      </w:pPr>
    </w:p>
    <w:p w14:paraId="5B81108A" w14:textId="77777777" w:rsidR="004309FF" w:rsidRDefault="004309FF" w:rsidP="004309FF">
      <w:pPr>
        <w:rPr>
          <w:rFonts w:asciiTheme="majorHAnsi" w:hAnsiTheme="majorHAnsi"/>
        </w:rPr>
      </w:pPr>
    </w:p>
    <w:p w14:paraId="016459C3" w14:textId="77777777" w:rsidR="004309FF" w:rsidRDefault="004309FF" w:rsidP="004309FF">
      <w:pPr>
        <w:rPr>
          <w:rFonts w:asciiTheme="majorHAnsi" w:hAnsiTheme="majorHAnsi"/>
        </w:rPr>
      </w:pPr>
    </w:p>
    <w:p w14:paraId="7D65B166" w14:textId="77777777" w:rsidR="00F740F6" w:rsidRDefault="00F740F6" w:rsidP="004309FF">
      <w:pPr>
        <w:rPr>
          <w:rFonts w:asciiTheme="majorHAnsi" w:hAnsiTheme="majorHAnsi"/>
        </w:rPr>
      </w:pPr>
    </w:p>
    <w:p w14:paraId="4153A458" w14:textId="77777777" w:rsidR="00F740F6" w:rsidRDefault="00F740F6" w:rsidP="004309FF">
      <w:pPr>
        <w:rPr>
          <w:rFonts w:asciiTheme="majorHAnsi" w:hAnsiTheme="majorHAnsi"/>
        </w:rPr>
      </w:pPr>
    </w:p>
    <w:p w14:paraId="40D49B69" w14:textId="77777777" w:rsidR="00F740F6" w:rsidRPr="008C6B67" w:rsidRDefault="00F740F6" w:rsidP="004309FF">
      <w:pPr>
        <w:rPr>
          <w:rFonts w:asciiTheme="majorHAnsi" w:hAnsiTheme="majorHAnsi"/>
        </w:rPr>
      </w:pPr>
    </w:p>
    <w:p w14:paraId="36E08B1E" w14:textId="31AAF114" w:rsidR="004309FF" w:rsidRDefault="004309FF" w:rsidP="004309FF">
      <w:pPr>
        <w:pStyle w:val="ListParagraph"/>
        <w:numPr>
          <w:ilvl w:val="0"/>
          <w:numId w:val="1"/>
        </w:numPr>
        <w:rPr>
          <w:rFonts w:asciiTheme="majorHAnsi" w:hAnsiTheme="majorHAnsi"/>
        </w:rPr>
      </w:pPr>
      <w:r>
        <w:rPr>
          <w:rFonts w:asciiTheme="majorHAnsi" w:hAnsiTheme="majorHAnsi"/>
        </w:rPr>
        <w:t>Explain how your observations confirm the role xylem and phloem play in the plant leaf.</w:t>
      </w:r>
    </w:p>
    <w:p w14:paraId="5F45E0BA" w14:textId="77777777" w:rsidR="004309FF" w:rsidRDefault="004309FF" w:rsidP="004309FF">
      <w:pPr>
        <w:rPr>
          <w:rFonts w:asciiTheme="majorHAnsi" w:hAnsiTheme="majorHAnsi"/>
        </w:rPr>
      </w:pPr>
    </w:p>
    <w:p w14:paraId="16CB2FD1" w14:textId="77777777" w:rsidR="004309FF" w:rsidRDefault="004309FF" w:rsidP="004309FF">
      <w:pPr>
        <w:rPr>
          <w:rFonts w:asciiTheme="majorHAnsi" w:hAnsiTheme="majorHAnsi"/>
        </w:rPr>
      </w:pPr>
    </w:p>
    <w:p w14:paraId="0BF61C27" w14:textId="77777777" w:rsidR="004309FF" w:rsidRDefault="004309FF" w:rsidP="004309FF">
      <w:pPr>
        <w:rPr>
          <w:rFonts w:asciiTheme="majorHAnsi" w:hAnsiTheme="majorHAnsi"/>
        </w:rPr>
      </w:pPr>
    </w:p>
    <w:p w14:paraId="7BA2B29F" w14:textId="77777777" w:rsidR="004309FF" w:rsidRDefault="004309FF" w:rsidP="004309FF">
      <w:pPr>
        <w:rPr>
          <w:rFonts w:asciiTheme="majorHAnsi" w:hAnsiTheme="majorHAnsi"/>
        </w:rPr>
      </w:pPr>
    </w:p>
    <w:p w14:paraId="2BAB6F48" w14:textId="77777777" w:rsidR="004309FF" w:rsidRPr="008C6B67" w:rsidRDefault="004309FF" w:rsidP="004309FF">
      <w:pPr>
        <w:rPr>
          <w:rFonts w:asciiTheme="majorHAnsi" w:hAnsiTheme="majorHAnsi"/>
        </w:rPr>
      </w:pPr>
    </w:p>
    <w:p w14:paraId="6AD8D7D3" w14:textId="48D45205" w:rsidR="004309FF" w:rsidRDefault="004309FF" w:rsidP="004309FF">
      <w:pPr>
        <w:pStyle w:val="ListParagraph"/>
        <w:numPr>
          <w:ilvl w:val="0"/>
          <w:numId w:val="1"/>
        </w:numPr>
        <w:rPr>
          <w:rFonts w:asciiTheme="majorHAnsi" w:hAnsiTheme="majorHAnsi"/>
        </w:rPr>
      </w:pPr>
      <w:r>
        <w:rPr>
          <w:rFonts w:asciiTheme="majorHAnsi" w:hAnsiTheme="majorHAnsi"/>
        </w:rPr>
        <w:t xml:space="preserve">Explain how the structure of xylem and phloem observed in the leaf support the process of photosynthesis.  Refer to your observations to support your explanation.  </w:t>
      </w:r>
    </w:p>
    <w:p w14:paraId="397A829D" w14:textId="77777777" w:rsidR="004309FF" w:rsidRDefault="004309FF" w:rsidP="004309FF">
      <w:pPr>
        <w:rPr>
          <w:rFonts w:asciiTheme="majorHAnsi" w:hAnsiTheme="majorHAnsi"/>
        </w:rPr>
      </w:pPr>
    </w:p>
    <w:p w14:paraId="45150036" w14:textId="77777777" w:rsidR="004309FF" w:rsidRDefault="004309FF" w:rsidP="004309FF">
      <w:pPr>
        <w:rPr>
          <w:rFonts w:asciiTheme="majorHAnsi" w:hAnsiTheme="majorHAnsi"/>
        </w:rPr>
      </w:pPr>
    </w:p>
    <w:p w14:paraId="51B5FBB8" w14:textId="77777777" w:rsidR="004309FF" w:rsidRDefault="004309FF" w:rsidP="004309FF">
      <w:pPr>
        <w:rPr>
          <w:rFonts w:asciiTheme="majorHAnsi" w:hAnsiTheme="majorHAnsi"/>
        </w:rPr>
      </w:pPr>
    </w:p>
    <w:p w14:paraId="4D86B575" w14:textId="77777777" w:rsidR="004309FF" w:rsidRPr="004309FF" w:rsidRDefault="004309FF" w:rsidP="004309FF">
      <w:pPr>
        <w:rPr>
          <w:rFonts w:asciiTheme="majorHAnsi" w:hAnsiTheme="majorHAnsi"/>
        </w:rPr>
      </w:pPr>
    </w:p>
    <w:p w14:paraId="145B63A9" w14:textId="77777777" w:rsidR="004309FF" w:rsidRDefault="004309FF" w:rsidP="004309FF">
      <w:pPr>
        <w:rPr>
          <w:rFonts w:asciiTheme="majorHAnsi" w:hAnsiTheme="majorHAnsi"/>
        </w:rPr>
      </w:pPr>
    </w:p>
    <w:p w14:paraId="100043A8" w14:textId="5021BDC8" w:rsidR="004309FF" w:rsidRDefault="004309FF" w:rsidP="004309FF">
      <w:pPr>
        <w:rPr>
          <w:rFonts w:asciiTheme="majorHAnsi" w:hAnsiTheme="majorHAnsi"/>
          <w:u w:val="single"/>
        </w:rPr>
      </w:pPr>
      <w:r>
        <w:rPr>
          <w:rFonts w:asciiTheme="majorHAnsi" w:hAnsiTheme="majorHAnsi"/>
          <w:u w:val="single"/>
        </w:rPr>
        <w:t>Part H:  Stomata Observations</w:t>
      </w:r>
    </w:p>
    <w:p w14:paraId="43EC2DC2" w14:textId="06950A5A" w:rsidR="004309FF" w:rsidRPr="00F92A43" w:rsidRDefault="00F92A43" w:rsidP="004309FF">
      <w:pPr>
        <w:rPr>
          <w:rFonts w:asciiTheme="majorHAnsi" w:hAnsiTheme="majorHAnsi"/>
          <w:i/>
        </w:rPr>
      </w:pPr>
      <w:r>
        <w:rPr>
          <w:rFonts w:asciiTheme="majorHAnsi" w:hAnsiTheme="majorHAnsi"/>
          <w:i/>
        </w:rPr>
        <w:t xml:space="preserve">This station will allow you to visualize the structure of the stomata found on the surface of a leaf.  You will make an imprint of the epidermis of a leaf with nail polish and observe the stoma underneath a microscope.  </w:t>
      </w:r>
    </w:p>
    <w:p w14:paraId="408FB389" w14:textId="3F4BDE5A" w:rsidR="00F92A43" w:rsidRPr="00F92A43" w:rsidRDefault="00F92A43" w:rsidP="00F92A43">
      <w:pPr>
        <w:pStyle w:val="ListParagraph"/>
        <w:numPr>
          <w:ilvl w:val="0"/>
          <w:numId w:val="6"/>
        </w:numPr>
        <w:shd w:val="clear" w:color="auto" w:fill="FFFFFF"/>
        <w:rPr>
          <w:rFonts w:asciiTheme="majorHAnsi" w:hAnsiTheme="majorHAnsi" w:cs="Arial"/>
          <w:color w:val="000000"/>
          <w:szCs w:val="27"/>
        </w:rPr>
      </w:pPr>
      <w:r w:rsidRPr="00F92A43">
        <w:rPr>
          <w:rFonts w:asciiTheme="majorHAnsi" w:hAnsiTheme="majorHAnsi" w:cs="Arial"/>
          <w:color w:val="000000"/>
          <w:szCs w:val="27"/>
        </w:rPr>
        <w:t>Obtain a leaf from a Christmas cactus plant.</w:t>
      </w:r>
    </w:p>
    <w:p w14:paraId="4009B2B2" w14:textId="77777777" w:rsidR="00F92A43" w:rsidRDefault="00F92A43" w:rsidP="00F92A43">
      <w:pPr>
        <w:pStyle w:val="ListParagraph"/>
        <w:numPr>
          <w:ilvl w:val="0"/>
          <w:numId w:val="6"/>
        </w:numPr>
        <w:shd w:val="clear" w:color="auto" w:fill="FFFFFF"/>
        <w:rPr>
          <w:rFonts w:asciiTheme="majorHAnsi" w:hAnsiTheme="majorHAnsi" w:cs="Arial"/>
          <w:color w:val="000000"/>
          <w:szCs w:val="27"/>
        </w:rPr>
      </w:pPr>
      <w:r w:rsidRPr="00F92A43">
        <w:rPr>
          <w:rFonts w:asciiTheme="majorHAnsi" w:hAnsiTheme="majorHAnsi" w:cs="Arial"/>
          <w:color w:val="000000"/>
          <w:szCs w:val="27"/>
        </w:rPr>
        <w:t xml:space="preserve">Paint a patch of clear nail polish on the leaf surface being studied. Make a patch at </w:t>
      </w:r>
      <w:r>
        <w:rPr>
          <w:rFonts w:asciiTheme="majorHAnsi" w:hAnsiTheme="majorHAnsi" w:cs="Arial"/>
          <w:color w:val="000000"/>
          <w:szCs w:val="27"/>
        </w:rPr>
        <w:t>least one square centimeter.</w:t>
      </w:r>
    </w:p>
    <w:p w14:paraId="77A4699D" w14:textId="77777777" w:rsidR="00F92A43" w:rsidRDefault="00F92A43" w:rsidP="00F92A43">
      <w:pPr>
        <w:pStyle w:val="ListParagraph"/>
        <w:numPr>
          <w:ilvl w:val="0"/>
          <w:numId w:val="6"/>
        </w:numPr>
        <w:shd w:val="clear" w:color="auto" w:fill="FFFFFF"/>
        <w:rPr>
          <w:rFonts w:asciiTheme="majorHAnsi" w:hAnsiTheme="majorHAnsi" w:cs="Arial"/>
          <w:color w:val="000000"/>
          <w:szCs w:val="27"/>
        </w:rPr>
      </w:pPr>
      <w:r w:rsidRPr="00F92A43">
        <w:rPr>
          <w:rFonts w:asciiTheme="majorHAnsi" w:hAnsiTheme="majorHAnsi" w:cs="Arial"/>
          <w:color w:val="000000"/>
          <w:szCs w:val="27"/>
        </w:rPr>
        <w:t>Allow the nail polish to dry completely. </w:t>
      </w:r>
    </w:p>
    <w:p w14:paraId="2A8B413E" w14:textId="77777777" w:rsidR="00F92A43" w:rsidRDefault="00F92A43" w:rsidP="00F92A43">
      <w:pPr>
        <w:pStyle w:val="ListParagraph"/>
        <w:numPr>
          <w:ilvl w:val="0"/>
          <w:numId w:val="6"/>
        </w:numPr>
        <w:shd w:val="clear" w:color="auto" w:fill="FFFFFF"/>
        <w:rPr>
          <w:rFonts w:asciiTheme="majorHAnsi" w:hAnsiTheme="majorHAnsi" w:cs="Arial"/>
          <w:color w:val="000000"/>
          <w:szCs w:val="27"/>
        </w:rPr>
      </w:pPr>
      <w:r w:rsidRPr="00F92A43">
        <w:rPr>
          <w:rFonts w:asciiTheme="majorHAnsi" w:hAnsiTheme="majorHAnsi" w:cs="Arial"/>
          <w:color w:val="000000"/>
          <w:szCs w:val="27"/>
        </w:rPr>
        <w:t xml:space="preserve">Tape a piece of clear cellophane tape to the dried nail polish patch. </w:t>
      </w:r>
    </w:p>
    <w:p w14:paraId="64CC46BC" w14:textId="77777777" w:rsidR="00F92A43" w:rsidRDefault="00F92A43" w:rsidP="00F92A43">
      <w:pPr>
        <w:pStyle w:val="ListParagraph"/>
        <w:numPr>
          <w:ilvl w:val="0"/>
          <w:numId w:val="6"/>
        </w:numPr>
        <w:shd w:val="clear" w:color="auto" w:fill="FFFFFF"/>
        <w:rPr>
          <w:rFonts w:asciiTheme="majorHAnsi" w:hAnsiTheme="majorHAnsi" w:cs="Arial"/>
          <w:color w:val="000000"/>
          <w:szCs w:val="27"/>
        </w:rPr>
      </w:pPr>
      <w:r w:rsidRPr="00F92A43">
        <w:rPr>
          <w:rFonts w:asciiTheme="majorHAnsi" w:hAnsiTheme="majorHAnsi" w:cs="Arial"/>
          <w:color w:val="000000"/>
          <w:szCs w:val="27"/>
        </w:rPr>
        <w:t>Gently peel the nail polish patch from the leaf by pulling on a corner of the tape and peeling the fingernail polish off the leaf. This is the leaf impression you will examine. (Only make one leaf impression on each side of the leaf, especially if the leaf is going to be left on a live plant.) </w:t>
      </w:r>
    </w:p>
    <w:p w14:paraId="76FE800D" w14:textId="407D96E7" w:rsidR="00F92A43" w:rsidRDefault="00F92A43" w:rsidP="00F92A43">
      <w:pPr>
        <w:pStyle w:val="ListParagraph"/>
        <w:numPr>
          <w:ilvl w:val="0"/>
          <w:numId w:val="6"/>
        </w:numPr>
        <w:shd w:val="clear" w:color="auto" w:fill="FFFFFF"/>
        <w:rPr>
          <w:rFonts w:asciiTheme="majorHAnsi" w:hAnsiTheme="majorHAnsi" w:cs="Arial"/>
          <w:color w:val="000000"/>
          <w:szCs w:val="27"/>
        </w:rPr>
      </w:pPr>
      <w:r w:rsidRPr="00F92A43">
        <w:rPr>
          <w:rFonts w:asciiTheme="majorHAnsi" w:hAnsiTheme="majorHAnsi" w:cs="Arial"/>
          <w:color w:val="000000"/>
          <w:szCs w:val="27"/>
        </w:rPr>
        <w:t>Tape your peeled impression to a very clean microscope slide. Use scissors to trim away any excess tape.</w:t>
      </w:r>
    </w:p>
    <w:p w14:paraId="38525547" w14:textId="13422681" w:rsidR="009F05C4" w:rsidRPr="005667A3" w:rsidRDefault="00F92A43" w:rsidP="00F92A43">
      <w:pPr>
        <w:pStyle w:val="ListParagraph"/>
        <w:numPr>
          <w:ilvl w:val="0"/>
          <w:numId w:val="6"/>
        </w:numPr>
        <w:shd w:val="clear" w:color="auto" w:fill="FFFFFF"/>
        <w:rPr>
          <w:rFonts w:asciiTheme="majorHAnsi" w:hAnsiTheme="majorHAnsi" w:cs="Arial"/>
          <w:color w:val="000000"/>
          <w:szCs w:val="27"/>
        </w:rPr>
      </w:pPr>
      <w:r>
        <w:rPr>
          <w:rFonts w:asciiTheme="majorHAnsi" w:hAnsiTheme="majorHAnsi" w:cs="Arial"/>
          <w:color w:val="000000"/>
          <w:szCs w:val="27"/>
        </w:rPr>
        <w:t xml:space="preserve">Make a sketch of your observations.  </w:t>
      </w:r>
      <w:r w:rsidR="005667A3">
        <w:rPr>
          <w:rFonts w:asciiTheme="majorHAnsi" w:hAnsiTheme="majorHAnsi" w:cs="Arial"/>
          <w:color w:val="000000"/>
          <w:szCs w:val="27"/>
        </w:rPr>
        <w:t>Label the stoma and guard cells.</w:t>
      </w:r>
    </w:p>
    <w:p w14:paraId="18F5BF60" w14:textId="77777777" w:rsidR="00F92A43" w:rsidRDefault="00F92A43" w:rsidP="00F92A43">
      <w:pPr>
        <w:shd w:val="clear" w:color="auto" w:fill="FFFFFF"/>
        <w:rPr>
          <w:rFonts w:asciiTheme="majorHAnsi" w:hAnsiTheme="majorHAnsi" w:cs="Arial"/>
          <w:color w:val="000000"/>
          <w:szCs w:val="27"/>
        </w:rPr>
      </w:pPr>
    </w:p>
    <w:p w14:paraId="26BB8365" w14:textId="77777777" w:rsidR="00F92A43" w:rsidRDefault="00F92A43" w:rsidP="00F92A43">
      <w:pPr>
        <w:shd w:val="clear" w:color="auto" w:fill="FFFFFF"/>
        <w:rPr>
          <w:rFonts w:asciiTheme="majorHAnsi" w:hAnsiTheme="majorHAnsi" w:cs="Arial"/>
          <w:color w:val="000000"/>
          <w:szCs w:val="27"/>
        </w:rPr>
      </w:pPr>
    </w:p>
    <w:p w14:paraId="2483FCE6" w14:textId="77777777" w:rsidR="005667A3" w:rsidRDefault="005667A3" w:rsidP="00F92A43">
      <w:pPr>
        <w:shd w:val="clear" w:color="auto" w:fill="FFFFFF"/>
        <w:rPr>
          <w:rFonts w:asciiTheme="majorHAnsi" w:hAnsiTheme="majorHAnsi" w:cs="Arial"/>
          <w:color w:val="000000"/>
          <w:szCs w:val="27"/>
        </w:rPr>
      </w:pPr>
    </w:p>
    <w:p w14:paraId="02AC720B" w14:textId="77777777" w:rsidR="00F92A43" w:rsidRDefault="00F92A43" w:rsidP="00F92A43">
      <w:pPr>
        <w:shd w:val="clear" w:color="auto" w:fill="FFFFFF"/>
        <w:rPr>
          <w:rFonts w:asciiTheme="majorHAnsi" w:hAnsiTheme="majorHAnsi" w:cs="Arial"/>
          <w:color w:val="000000"/>
          <w:szCs w:val="27"/>
        </w:rPr>
      </w:pPr>
    </w:p>
    <w:p w14:paraId="52780EB1" w14:textId="77777777" w:rsidR="005667A3" w:rsidRPr="00F92A43" w:rsidRDefault="005667A3" w:rsidP="00F92A43">
      <w:pPr>
        <w:shd w:val="clear" w:color="auto" w:fill="FFFFFF"/>
        <w:rPr>
          <w:rFonts w:asciiTheme="majorHAnsi" w:hAnsiTheme="majorHAnsi" w:cs="Arial"/>
          <w:color w:val="000000"/>
          <w:szCs w:val="27"/>
        </w:rPr>
      </w:pPr>
    </w:p>
    <w:p w14:paraId="593083BE" w14:textId="6FD90848" w:rsidR="00F92A43" w:rsidRPr="00F92A43" w:rsidRDefault="00F92A43" w:rsidP="00F92A43">
      <w:pPr>
        <w:pStyle w:val="ListParagraph"/>
        <w:numPr>
          <w:ilvl w:val="0"/>
          <w:numId w:val="6"/>
        </w:numPr>
        <w:shd w:val="clear" w:color="auto" w:fill="FFFFFF"/>
        <w:rPr>
          <w:rFonts w:asciiTheme="majorHAnsi" w:hAnsiTheme="majorHAnsi" w:cs="Arial"/>
          <w:color w:val="000000"/>
          <w:szCs w:val="27"/>
        </w:rPr>
      </w:pPr>
      <w:r>
        <w:rPr>
          <w:rFonts w:asciiTheme="majorHAnsi" w:hAnsiTheme="majorHAnsi" w:cs="Arial"/>
          <w:color w:val="000000"/>
          <w:szCs w:val="27"/>
        </w:rPr>
        <w:t xml:space="preserve">Predict how the </w:t>
      </w:r>
      <w:proofErr w:type="gramStart"/>
      <w:r>
        <w:rPr>
          <w:rFonts w:asciiTheme="majorHAnsi" w:hAnsiTheme="majorHAnsi" w:cs="Arial"/>
          <w:color w:val="000000"/>
          <w:szCs w:val="27"/>
        </w:rPr>
        <w:t>structure of stomata support</w:t>
      </w:r>
      <w:proofErr w:type="gramEnd"/>
      <w:r>
        <w:rPr>
          <w:rFonts w:asciiTheme="majorHAnsi" w:hAnsiTheme="majorHAnsi" w:cs="Arial"/>
          <w:color w:val="000000"/>
          <w:szCs w:val="27"/>
        </w:rPr>
        <w:t xml:space="preserve"> the process of photosynthesis.  Refer to your observations to support your prediction.</w:t>
      </w:r>
    </w:p>
    <w:p w14:paraId="1C8362F8" w14:textId="77777777" w:rsidR="00F92A43" w:rsidRDefault="00F92A43" w:rsidP="00F92A43">
      <w:pPr>
        <w:rPr>
          <w:rFonts w:ascii="Times" w:eastAsia="Times New Roman" w:hAnsi="Times" w:cs="Times New Roman"/>
          <w:sz w:val="20"/>
          <w:szCs w:val="20"/>
        </w:rPr>
      </w:pPr>
    </w:p>
    <w:p w14:paraId="6DA6699F" w14:textId="77777777" w:rsidR="009F05C4" w:rsidRDefault="009F05C4" w:rsidP="00F92A43">
      <w:pPr>
        <w:rPr>
          <w:rFonts w:ascii="Times" w:eastAsia="Times New Roman" w:hAnsi="Times" w:cs="Times New Roman"/>
          <w:sz w:val="20"/>
          <w:szCs w:val="20"/>
        </w:rPr>
      </w:pPr>
      <w:bookmarkStart w:id="0" w:name="_GoBack"/>
      <w:bookmarkEnd w:id="0"/>
    </w:p>
    <w:p w14:paraId="62D8716B" w14:textId="77777777" w:rsidR="005667A3" w:rsidRDefault="005667A3" w:rsidP="00F92A43">
      <w:pPr>
        <w:rPr>
          <w:rFonts w:ascii="Times" w:eastAsia="Times New Roman" w:hAnsi="Times" w:cs="Times New Roman"/>
          <w:sz w:val="20"/>
          <w:szCs w:val="20"/>
        </w:rPr>
      </w:pPr>
    </w:p>
    <w:p w14:paraId="3C8C5C5D" w14:textId="77777777" w:rsidR="009F05C4" w:rsidRDefault="009F05C4" w:rsidP="00F92A43">
      <w:pPr>
        <w:rPr>
          <w:rFonts w:ascii="Times" w:eastAsia="Times New Roman" w:hAnsi="Times" w:cs="Times New Roman"/>
          <w:sz w:val="20"/>
          <w:szCs w:val="20"/>
        </w:rPr>
      </w:pPr>
    </w:p>
    <w:p w14:paraId="0CADA7EA" w14:textId="76648EAE" w:rsidR="003A133A" w:rsidRDefault="004309FF" w:rsidP="003A133A">
      <w:pPr>
        <w:rPr>
          <w:rFonts w:asciiTheme="majorHAnsi" w:hAnsiTheme="majorHAnsi"/>
          <w:u w:val="single"/>
        </w:rPr>
      </w:pPr>
      <w:r>
        <w:rPr>
          <w:rFonts w:asciiTheme="majorHAnsi" w:hAnsiTheme="majorHAnsi"/>
          <w:u w:val="single"/>
        </w:rPr>
        <w:t>Part I</w:t>
      </w:r>
      <w:r>
        <w:rPr>
          <w:rFonts w:asciiTheme="majorHAnsi" w:hAnsiTheme="majorHAnsi"/>
          <w:i/>
          <w:u w:val="single"/>
        </w:rPr>
        <w:t xml:space="preserve">:  </w:t>
      </w:r>
      <w:proofErr w:type="spellStart"/>
      <w:r>
        <w:rPr>
          <w:rFonts w:asciiTheme="majorHAnsi" w:hAnsiTheme="majorHAnsi"/>
          <w:u w:val="single"/>
        </w:rPr>
        <w:t>Chromotography</w:t>
      </w:r>
      <w:proofErr w:type="spellEnd"/>
      <w:r w:rsidR="00D22058">
        <w:rPr>
          <w:rFonts w:asciiTheme="majorHAnsi" w:hAnsiTheme="majorHAnsi"/>
          <w:u w:val="single"/>
        </w:rPr>
        <w:t xml:space="preserve"> of Plant Pigments</w:t>
      </w:r>
    </w:p>
    <w:p w14:paraId="303515CA" w14:textId="0D211C1C" w:rsidR="00D22058" w:rsidRDefault="003A18D1" w:rsidP="003A18D1">
      <w:pPr>
        <w:rPr>
          <w:rFonts w:asciiTheme="majorHAnsi" w:eastAsia="Times New Roman" w:hAnsiTheme="majorHAnsi" w:cs="Times New Roman"/>
        </w:rPr>
      </w:pPr>
      <w:r w:rsidRPr="003A18D1">
        <w:rPr>
          <w:rFonts w:asciiTheme="majorHAnsi" w:eastAsia="Times New Roman" w:hAnsiTheme="majorHAnsi" w:cs="Times New Roman"/>
        </w:rPr>
        <w:t xml:space="preserve">For photosynthesis to transform light energy from the sun into chemical energy (bond energy) in plants, the pigment molecules absorb light to power the chemical reactions. Plant pigments are macromolecules produced by the plant, and these pigments absorb specified wavelengths of visible light to provide the energy required for </w:t>
      </w:r>
      <w:r w:rsidR="00C267C4">
        <w:rPr>
          <w:rFonts w:asciiTheme="majorHAnsi" w:eastAsia="Times New Roman" w:hAnsiTheme="majorHAnsi" w:cs="Times New Roman"/>
        </w:rPr>
        <w:t xml:space="preserve">photosynthesis. </w:t>
      </w:r>
      <w:r w:rsidRPr="003A18D1">
        <w:rPr>
          <w:rFonts w:asciiTheme="majorHAnsi" w:eastAsia="Times New Roman" w:hAnsiTheme="majorHAnsi" w:cs="Times New Roman"/>
        </w:rPr>
        <w:t xml:space="preserve"> Chlorophyll is necessary for photosynthesis, but accessory pigments collect and transfer energy to chlorophyll. Although pigments absorb light, the wavelengths of light that are not absorbed by the plant pigments are reflected back to the eye. The reflected wavelengths are the colors we see in observing the plant. (Example: green pigments reflect green light) Plants contain different pigments, and some of the pigments observed include: </w:t>
      </w:r>
    </w:p>
    <w:p w14:paraId="22E0385B" w14:textId="14C596CD" w:rsidR="00D22058" w:rsidRPr="00D22058" w:rsidRDefault="003A18D1" w:rsidP="00D22058">
      <w:pPr>
        <w:pStyle w:val="ListParagraph"/>
        <w:numPr>
          <w:ilvl w:val="0"/>
          <w:numId w:val="8"/>
        </w:numPr>
        <w:rPr>
          <w:rFonts w:asciiTheme="majorHAnsi" w:eastAsia="Times New Roman" w:hAnsiTheme="majorHAnsi" w:cs="Times New Roman"/>
        </w:rPr>
      </w:pPr>
      <w:proofErr w:type="gramStart"/>
      <w:r w:rsidRPr="00D22058">
        <w:rPr>
          <w:rFonts w:asciiTheme="majorHAnsi" w:eastAsia="Times New Roman" w:hAnsiTheme="majorHAnsi" w:cs="Times New Roman"/>
        </w:rPr>
        <w:t>chlorophylls</w:t>
      </w:r>
      <w:proofErr w:type="gramEnd"/>
      <w:r w:rsidRPr="00D22058">
        <w:rPr>
          <w:rFonts w:asciiTheme="majorHAnsi" w:eastAsia="Times New Roman" w:hAnsiTheme="majorHAnsi" w:cs="Times New Roman"/>
        </w:rPr>
        <w:t xml:space="preserve"> (greens) </w:t>
      </w:r>
    </w:p>
    <w:p w14:paraId="3E02C11F" w14:textId="77777777" w:rsidR="00D22058" w:rsidRPr="00D22058" w:rsidRDefault="003A18D1" w:rsidP="00D22058">
      <w:pPr>
        <w:pStyle w:val="ListParagraph"/>
        <w:numPr>
          <w:ilvl w:val="0"/>
          <w:numId w:val="8"/>
        </w:numPr>
        <w:rPr>
          <w:rFonts w:asciiTheme="majorHAnsi" w:eastAsia="Times New Roman" w:hAnsiTheme="majorHAnsi" w:cs="Times New Roman"/>
          <w:sz w:val="20"/>
          <w:szCs w:val="20"/>
        </w:rPr>
      </w:pPr>
      <w:proofErr w:type="gramStart"/>
      <w:r w:rsidRPr="00D22058">
        <w:rPr>
          <w:rFonts w:asciiTheme="majorHAnsi" w:eastAsia="Times New Roman" w:hAnsiTheme="majorHAnsi" w:cs="Times New Roman"/>
        </w:rPr>
        <w:t>carotenoids</w:t>
      </w:r>
      <w:proofErr w:type="gramEnd"/>
      <w:r w:rsidRPr="00D22058">
        <w:rPr>
          <w:rFonts w:asciiTheme="majorHAnsi" w:eastAsia="Times New Roman" w:hAnsiTheme="majorHAnsi" w:cs="Times New Roman"/>
        </w:rPr>
        <w:t xml:space="preserve"> (yellow, orange red) </w:t>
      </w:r>
    </w:p>
    <w:p w14:paraId="542B7059" w14:textId="77777777" w:rsidR="00D22058" w:rsidRPr="00D22058" w:rsidRDefault="003A18D1" w:rsidP="00D22058">
      <w:pPr>
        <w:pStyle w:val="ListParagraph"/>
        <w:numPr>
          <w:ilvl w:val="0"/>
          <w:numId w:val="8"/>
        </w:numPr>
        <w:rPr>
          <w:rFonts w:asciiTheme="majorHAnsi" w:eastAsia="Times New Roman" w:hAnsiTheme="majorHAnsi" w:cs="Times New Roman"/>
          <w:sz w:val="20"/>
          <w:szCs w:val="20"/>
        </w:rPr>
      </w:pPr>
      <w:proofErr w:type="spellStart"/>
      <w:proofErr w:type="gramStart"/>
      <w:r w:rsidRPr="00D22058">
        <w:rPr>
          <w:rFonts w:asciiTheme="majorHAnsi" w:eastAsia="Times New Roman" w:hAnsiTheme="majorHAnsi" w:cs="Times New Roman"/>
        </w:rPr>
        <w:t>anthocyanins</w:t>
      </w:r>
      <w:proofErr w:type="spellEnd"/>
      <w:proofErr w:type="gramEnd"/>
      <w:r w:rsidRPr="00D22058">
        <w:rPr>
          <w:rFonts w:asciiTheme="majorHAnsi" w:eastAsia="Times New Roman" w:hAnsiTheme="majorHAnsi" w:cs="Times New Roman"/>
        </w:rPr>
        <w:t xml:space="preserve"> (red to blue, depending on pH) </w:t>
      </w:r>
    </w:p>
    <w:p w14:paraId="3157F5FA" w14:textId="77777777" w:rsidR="00D22058" w:rsidRPr="00D22058" w:rsidRDefault="003A18D1" w:rsidP="00D22058">
      <w:pPr>
        <w:pStyle w:val="ListParagraph"/>
        <w:numPr>
          <w:ilvl w:val="0"/>
          <w:numId w:val="8"/>
        </w:numPr>
        <w:rPr>
          <w:rFonts w:asciiTheme="majorHAnsi" w:eastAsia="Times New Roman" w:hAnsiTheme="majorHAnsi" w:cs="Times New Roman"/>
          <w:sz w:val="20"/>
          <w:szCs w:val="20"/>
        </w:rPr>
      </w:pPr>
      <w:proofErr w:type="spellStart"/>
      <w:proofErr w:type="gramStart"/>
      <w:r w:rsidRPr="00D22058">
        <w:rPr>
          <w:rFonts w:asciiTheme="majorHAnsi" w:eastAsia="Times New Roman" w:hAnsiTheme="majorHAnsi" w:cs="Times New Roman"/>
        </w:rPr>
        <w:t>betalains</w:t>
      </w:r>
      <w:proofErr w:type="spellEnd"/>
      <w:proofErr w:type="gramEnd"/>
      <w:r w:rsidRPr="00D22058">
        <w:rPr>
          <w:rFonts w:asciiTheme="majorHAnsi" w:eastAsia="Times New Roman" w:hAnsiTheme="majorHAnsi" w:cs="Times New Roman"/>
        </w:rPr>
        <w:t xml:space="preserve"> (red or yellow) </w:t>
      </w:r>
    </w:p>
    <w:p w14:paraId="6EE23051" w14:textId="77777777" w:rsidR="00D22058" w:rsidRDefault="00D22058" w:rsidP="00D22058">
      <w:pPr>
        <w:pStyle w:val="ListParagraph"/>
        <w:numPr>
          <w:ilvl w:val="0"/>
          <w:numId w:val="8"/>
        </w:numPr>
        <w:rPr>
          <w:rFonts w:asciiTheme="majorHAnsi" w:eastAsia="Times New Roman" w:hAnsiTheme="majorHAnsi" w:cs="Times New Roman"/>
          <w:sz w:val="20"/>
          <w:szCs w:val="20"/>
        </w:rPr>
      </w:pPr>
    </w:p>
    <w:p w14:paraId="690D7EBF" w14:textId="16844F1D" w:rsidR="003A18D1" w:rsidRPr="00D22058" w:rsidRDefault="003A18D1" w:rsidP="00D22058">
      <w:pPr>
        <w:rPr>
          <w:rFonts w:asciiTheme="majorHAnsi" w:eastAsia="Times New Roman" w:hAnsiTheme="majorHAnsi" w:cs="Times New Roman"/>
          <w:sz w:val="20"/>
          <w:szCs w:val="20"/>
        </w:rPr>
      </w:pPr>
      <w:r w:rsidRPr="00D22058">
        <w:rPr>
          <w:rFonts w:asciiTheme="majorHAnsi" w:eastAsia="Times New Roman" w:hAnsiTheme="majorHAnsi" w:cs="Times New Roman"/>
        </w:rPr>
        <w:t xml:space="preserve">The process of chromatography separates molecules because of the different </w:t>
      </w:r>
      <w:proofErr w:type="spellStart"/>
      <w:r w:rsidRPr="00D22058">
        <w:rPr>
          <w:rFonts w:asciiTheme="majorHAnsi" w:eastAsia="Times New Roman" w:hAnsiTheme="majorHAnsi" w:cs="Times New Roman"/>
        </w:rPr>
        <w:t>solubilities</w:t>
      </w:r>
      <w:proofErr w:type="spellEnd"/>
      <w:r w:rsidRPr="00D22058">
        <w:rPr>
          <w:rFonts w:asciiTheme="majorHAnsi" w:eastAsia="Times New Roman" w:hAnsiTheme="majorHAnsi" w:cs="Times New Roman"/>
        </w:rPr>
        <w:t xml:space="preserve"> of the molecules in a selected solvent. In paper chromatography, paper marked with an unknown, such as plant extract, is placed in a developing chamber with a specified solvent. The solvent carries the dissolved pigments as it moves up the paper. The pigments are carried at different rates because they are not equally soluble. A pigment that is the most soluble will travel the greatest distance and a pigment that is less soluble will move a shorter distance. The distance the pigment travels is unique for that pigment in set conditions and is used to identify the pigment. The rat</w:t>
      </w:r>
      <w:r w:rsidRPr="00D22058">
        <w:rPr>
          <w:rFonts w:asciiTheme="majorHAnsi" w:eastAsia="Times New Roman" w:hAnsiTheme="majorHAnsi" w:cs="Times New Roman"/>
          <w:szCs w:val="20"/>
        </w:rPr>
        <w:t xml:space="preserve">io is the </w:t>
      </w:r>
      <w:proofErr w:type="spellStart"/>
      <w:r w:rsidRPr="00D22058">
        <w:rPr>
          <w:rFonts w:asciiTheme="majorHAnsi" w:eastAsia="Times New Roman" w:hAnsiTheme="majorHAnsi" w:cs="Times New Roman"/>
          <w:szCs w:val="20"/>
        </w:rPr>
        <w:t>Rf</w:t>
      </w:r>
      <w:proofErr w:type="spellEnd"/>
      <w:r w:rsidRPr="00D22058">
        <w:rPr>
          <w:rFonts w:asciiTheme="majorHAnsi" w:eastAsia="Times New Roman" w:hAnsiTheme="majorHAnsi" w:cs="Times New Roman"/>
          <w:szCs w:val="20"/>
        </w:rPr>
        <w:t xml:space="preserve"> (retention factor) value. Standards are availa</w:t>
      </w:r>
      <w:r w:rsidR="00D22058" w:rsidRPr="00D22058">
        <w:rPr>
          <w:rFonts w:asciiTheme="majorHAnsi" w:eastAsia="Times New Roman" w:hAnsiTheme="majorHAnsi" w:cs="Times New Roman"/>
          <w:szCs w:val="20"/>
        </w:rPr>
        <w:t>ble for comparison below.</w:t>
      </w:r>
    </w:p>
    <w:p w14:paraId="314A1636" w14:textId="77777777" w:rsidR="003A18D1" w:rsidRDefault="003A18D1" w:rsidP="003A133A">
      <w:pPr>
        <w:rPr>
          <w:rFonts w:asciiTheme="majorHAnsi" w:hAnsiTheme="majorHAnsi"/>
          <w:u w:val="single"/>
        </w:rPr>
      </w:pPr>
    </w:p>
    <w:p w14:paraId="7E438686" w14:textId="77777777" w:rsidR="00BB10F2" w:rsidRDefault="00C267C4" w:rsidP="00BB10F2">
      <w:pPr>
        <w:rPr>
          <w:rFonts w:asciiTheme="majorHAnsi" w:hAnsiTheme="majorHAnsi"/>
        </w:rPr>
      </w:pPr>
      <w:r>
        <w:rPr>
          <w:rFonts w:asciiTheme="majorHAnsi" w:hAnsiTheme="majorHAnsi"/>
        </w:rPr>
        <w:t>Procedure:</w:t>
      </w:r>
    </w:p>
    <w:p w14:paraId="57CC5673" w14:textId="77777777" w:rsidR="00BB10F2" w:rsidRDefault="00BB10F2" w:rsidP="00BB10F2">
      <w:pPr>
        <w:rPr>
          <w:rFonts w:asciiTheme="majorHAnsi" w:hAnsiTheme="majorHAnsi"/>
        </w:rPr>
      </w:pPr>
    </w:p>
    <w:p w14:paraId="17B6DDD6" w14:textId="7F8CCE1E" w:rsidR="007B50AD" w:rsidRDefault="007B50AD" w:rsidP="00BB10F2">
      <w:pPr>
        <w:jc w:val="center"/>
        <w:rPr>
          <w:rFonts w:asciiTheme="majorHAnsi" w:hAnsiTheme="majorHAnsi"/>
        </w:rPr>
      </w:pPr>
      <w:r>
        <w:rPr>
          <w:rFonts w:ascii="Times" w:hAnsi="Times" w:cs="Times New Roman"/>
          <w:noProof/>
          <w:sz w:val="20"/>
          <w:szCs w:val="20"/>
        </w:rPr>
        <w:drawing>
          <wp:inline distT="0" distB="0" distL="0" distR="0" wp14:anchorId="3AFD7C7C" wp14:editId="1085F638">
            <wp:extent cx="4114800" cy="1337310"/>
            <wp:effectExtent l="0" t="0" r="0" b="8890"/>
            <wp:docPr id="6" name="Picture 5" descr="http://biologycorner.com/resources/chromatograph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biologycorner.com/resources/chromatography.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14800" cy="1337310"/>
                    </a:xfrm>
                    <a:prstGeom prst="rect">
                      <a:avLst/>
                    </a:prstGeom>
                    <a:noFill/>
                    <a:ln>
                      <a:noFill/>
                    </a:ln>
                  </pic:spPr>
                </pic:pic>
              </a:graphicData>
            </a:graphic>
          </wp:inline>
        </w:drawing>
      </w:r>
    </w:p>
    <w:p w14:paraId="551D55DD" w14:textId="77777777" w:rsidR="00BB10F2" w:rsidRPr="007B50AD" w:rsidRDefault="00BB10F2" w:rsidP="00BB10F2">
      <w:pPr>
        <w:rPr>
          <w:rFonts w:asciiTheme="majorHAnsi" w:hAnsiTheme="majorHAnsi"/>
        </w:rPr>
      </w:pPr>
    </w:p>
    <w:p w14:paraId="21AA0787" w14:textId="77777777" w:rsidR="00BB10F2" w:rsidRDefault="00BB10F2" w:rsidP="00BB10F2">
      <w:pPr>
        <w:pStyle w:val="ListParagraph"/>
        <w:numPr>
          <w:ilvl w:val="0"/>
          <w:numId w:val="7"/>
        </w:numPr>
        <w:rPr>
          <w:rFonts w:asciiTheme="majorHAnsi" w:hAnsiTheme="majorHAnsi"/>
        </w:rPr>
      </w:pPr>
      <w:r w:rsidRPr="00BB10F2">
        <w:rPr>
          <w:rFonts w:asciiTheme="majorHAnsi" w:hAnsiTheme="majorHAnsi"/>
        </w:rPr>
        <w:t xml:space="preserve">Cut a strip of filter paper </w:t>
      </w:r>
      <w:proofErr w:type="spellStart"/>
      <w:r w:rsidRPr="00BB10F2">
        <w:rPr>
          <w:rFonts w:asciiTheme="majorHAnsi" w:hAnsiTheme="majorHAnsi"/>
        </w:rPr>
        <w:t>paper</w:t>
      </w:r>
      <w:proofErr w:type="spellEnd"/>
      <w:r w:rsidRPr="00BB10F2">
        <w:rPr>
          <w:rFonts w:asciiTheme="majorHAnsi" w:hAnsiTheme="majorHAnsi"/>
        </w:rPr>
        <w:t xml:space="preserve"> </w:t>
      </w:r>
      <w:r w:rsidRPr="00BB10F2">
        <w:rPr>
          <w:rFonts w:asciiTheme="majorHAnsi" w:hAnsiTheme="majorHAnsi"/>
          <w:b/>
        </w:rPr>
        <w:t>1 X 9.5 cm</w:t>
      </w:r>
      <w:r w:rsidRPr="00BB10F2">
        <w:rPr>
          <w:rFonts w:asciiTheme="majorHAnsi" w:hAnsiTheme="majorHAnsi"/>
        </w:rPr>
        <w:t>. so that it fits inside the test tube. Cut a point in the bottom 0.5 c</w:t>
      </w:r>
      <w:r>
        <w:rPr>
          <w:rFonts w:asciiTheme="majorHAnsi" w:hAnsiTheme="majorHAnsi"/>
        </w:rPr>
        <w:t>m of the strip</w:t>
      </w:r>
      <w:r w:rsidRPr="00BB10F2">
        <w:rPr>
          <w:rFonts w:asciiTheme="majorHAnsi" w:hAnsiTheme="majorHAnsi"/>
        </w:rPr>
        <w:t xml:space="preserve">. </w:t>
      </w:r>
    </w:p>
    <w:p w14:paraId="13A88AC8" w14:textId="77777777" w:rsidR="00BB10F2" w:rsidRDefault="00BB10F2" w:rsidP="00BB10F2">
      <w:pPr>
        <w:pStyle w:val="ListParagraph"/>
        <w:numPr>
          <w:ilvl w:val="0"/>
          <w:numId w:val="7"/>
        </w:numPr>
        <w:rPr>
          <w:rFonts w:asciiTheme="majorHAnsi" w:hAnsiTheme="majorHAnsi" w:cs="Times New Roman"/>
          <w:szCs w:val="20"/>
        </w:rPr>
      </w:pPr>
      <w:r w:rsidRPr="00F97CDD">
        <w:rPr>
          <w:rFonts w:asciiTheme="majorHAnsi" w:hAnsiTheme="majorHAnsi" w:cs="Times New Roman"/>
          <w:szCs w:val="20"/>
        </w:rPr>
        <w:t xml:space="preserve">Draw a horizontal line with a pencil (not pen) about half an inch from the bottom. </w:t>
      </w:r>
    </w:p>
    <w:p w14:paraId="7A913F0A" w14:textId="18A340F8" w:rsidR="00BB10F2" w:rsidRPr="0057029B" w:rsidRDefault="00BB10F2" w:rsidP="00BB10F2">
      <w:pPr>
        <w:pStyle w:val="ListParagraph"/>
        <w:numPr>
          <w:ilvl w:val="0"/>
          <w:numId w:val="7"/>
        </w:numPr>
        <w:rPr>
          <w:rFonts w:asciiTheme="majorHAnsi" w:hAnsiTheme="majorHAnsi"/>
        </w:rPr>
      </w:pPr>
      <w:r w:rsidRPr="00BB10F2">
        <w:rPr>
          <w:rFonts w:asciiTheme="majorHAnsi" w:hAnsiTheme="majorHAnsi"/>
        </w:rPr>
        <w:t xml:space="preserve">Tear a spinach leaf into very small pieces.  Place them into a mortar along with a pinch or two of sand to help with grinding. Add </w:t>
      </w:r>
      <w:proofErr w:type="gramStart"/>
      <w:r w:rsidRPr="00BB10F2">
        <w:rPr>
          <w:rFonts w:asciiTheme="majorHAnsi" w:hAnsiTheme="majorHAnsi"/>
        </w:rPr>
        <w:t>about 5 ml ethyl alcohol to the leaf pieces</w:t>
      </w:r>
      <w:proofErr w:type="gramEnd"/>
      <w:r w:rsidRPr="00BB10F2">
        <w:rPr>
          <w:rFonts w:asciiTheme="majorHAnsi" w:hAnsiTheme="majorHAnsi"/>
        </w:rPr>
        <w:t xml:space="preserve">. Crush leaves with the pestle, using a circular motion, until the mixture is finely ground. The </w:t>
      </w:r>
      <w:r w:rsidRPr="00BB10F2">
        <w:rPr>
          <w:rFonts w:asciiTheme="majorHAnsi" w:hAnsiTheme="majorHAnsi"/>
          <w:b/>
        </w:rPr>
        <w:t>pigment extract</w:t>
      </w:r>
      <w:r w:rsidRPr="00BB10F2">
        <w:rPr>
          <w:rFonts w:asciiTheme="majorHAnsi" w:hAnsiTheme="majorHAnsi"/>
        </w:rPr>
        <w:t xml:space="preserve"> is now ready for paper chromatography.   </w:t>
      </w:r>
    </w:p>
    <w:p w14:paraId="663B9600" w14:textId="5FA9529C" w:rsidR="00F97CDD" w:rsidRPr="0057029B" w:rsidRDefault="00BB10F2" w:rsidP="00C267C4">
      <w:pPr>
        <w:pStyle w:val="ListParagraph"/>
        <w:numPr>
          <w:ilvl w:val="0"/>
          <w:numId w:val="7"/>
        </w:numPr>
        <w:rPr>
          <w:rFonts w:asciiTheme="majorHAnsi" w:hAnsiTheme="majorHAnsi"/>
        </w:rPr>
      </w:pPr>
      <w:r w:rsidRPr="00BB10F2">
        <w:rPr>
          <w:rFonts w:asciiTheme="majorHAnsi" w:hAnsiTheme="majorHAnsi"/>
        </w:rPr>
        <w:t xml:space="preserve">Use a glass rod to touch a small drop of the pigment extract to the center of the pencil line on the paper strip. Let dry.  Repeat as many as 10 times, to build up the pigment dot.  </w:t>
      </w:r>
      <w:r w:rsidRPr="00BB10F2">
        <w:rPr>
          <w:rFonts w:asciiTheme="majorHAnsi" w:hAnsiTheme="majorHAnsi"/>
          <w:b/>
        </w:rPr>
        <w:t>NOTE:</w:t>
      </w:r>
      <w:r w:rsidRPr="00BB10F2">
        <w:rPr>
          <w:rFonts w:asciiTheme="majorHAnsi" w:hAnsiTheme="majorHAnsi"/>
        </w:rPr>
        <w:t xml:space="preserve"> It is important that the dot is dry before another drop is added. This keeps the pigment dot from spreading out.</w:t>
      </w:r>
    </w:p>
    <w:p w14:paraId="5E424F14" w14:textId="12290A08" w:rsidR="00F97CDD" w:rsidRPr="00F97CDD" w:rsidRDefault="0057029B" w:rsidP="00F97CDD">
      <w:pPr>
        <w:pStyle w:val="ListParagraph"/>
        <w:numPr>
          <w:ilvl w:val="0"/>
          <w:numId w:val="7"/>
        </w:numPr>
        <w:spacing w:before="100" w:beforeAutospacing="1" w:after="100" w:afterAutospacing="1"/>
        <w:rPr>
          <w:rFonts w:asciiTheme="majorHAnsi" w:hAnsiTheme="majorHAnsi" w:cs="Times New Roman"/>
          <w:szCs w:val="20"/>
        </w:rPr>
      </w:pPr>
      <w:r>
        <w:rPr>
          <w:rFonts w:asciiTheme="majorHAnsi" w:hAnsiTheme="majorHAnsi" w:cs="Times New Roman"/>
          <w:szCs w:val="20"/>
        </w:rPr>
        <w:t>Pour 1.5 mL</w:t>
      </w:r>
      <w:r w:rsidR="009F05C4" w:rsidRPr="00F97CDD">
        <w:rPr>
          <w:rFonts w:asciiTheme="majorHAnsi" w:hAnsiTheme="majorHAnsi" w:cs="Times New Roman"/>
          <w:szCs w:val="20"/>
        </w:rPr>
        <w:t xml:space="preserve"> of isopropanol </w:t>
      </w:r>
      <w:r>
        <w:rPr>
          <w:rFonts w:asciiTheme="majorHAnsi" w:hAnsiTheme="majorHAnsi" w:cs="Times New Roman"/>
          <w:szCs w:val="20"/>
        </w:rPr>
        <w:t>in the test tube</w:t>
      </w:r>
      <w:r w:rsidR="00F97CDD" w:rsidRPr="00F97CDD">
        <w:rPr>
          <w:rFonts w:asciiTheme="majorHAnsi" w:hAnsiTheme="majorHAnsi" w:cs="Times New Roman"/>
          <w:szCs w:val="20"/>
        </w:rPr>
        <w:t>. </w:t>
      </w:r>
    </w:p>
    <w:p w14:paraId="3D5BC8A2" w14:textId="116AB242" w:rsidR="00F97CDD" w:rsidRPr="00F97CDD" w:rsidRDefault="009F05C4" w:rsidP="00F97CDD">
      <w:pPr>
        <w:pStyle w:val="ListParagraph"/>
        <w:numPr>
          <w:ilvl w:val="0"/>
          <w:numId w:val="7"/>
        </w:numPr>
        <w:spacing w:before="100" w:beforeAutospacing="1" w:after="100" w:afterAutospacing="1"/>
        <w:rPr>
          <w:rFonts w:asciiTheme="majorHAnsi" w:hAnsiTheme="majorHAnsi" w:cs="Times New Roman"/>
          <w:szCs w:val="20"/>
        </w:rPr>
      </w:pPr>
      <w:r w:rsidRPr="00F97CDD">
        <w:rPr>
          <w:rFonts w:asciiTheme="majorHAnsi" w:hAnsiTheme="majorHAnsi" w:cs="Times New Roman"/>
          <w:szCs w:val="20"/>
        </w:rPr>
        <w:t xml:space="preserve">Tape the top of the coffee filter strip to a pencil and balance the pencil across the top of the </w:t>
      </w:r>
      <w:r w:rsidR="0057029B">
        <w:rPr>
          <w:rFonts w:asciiTheme="majorHAnsi" w:hAnsiTheme="majorHAnsi" w:cs="Times New Roman"/>
          <w:szCs w:val="20"/>
        </w:rPr>
        <w:t>test tube</w:t>
      </w:r>
      <w:r w:rsidRPr="00F97CDD">
        <w:rPr>
          <w:rFonts w:asciiTheme="majorHAnsi" w:hAnsiTheme="majorHAnsi" w:cs="Times New Roman"/>
          <w:szCs w:val="20"/>
        </w:rPr>
        <w:t>. See the</w:t>
      </w:r>
      <w:r w:rsidR="00F97CDD" w:rsidRPr="00F97CDD">
        <w:rPr>
          <w:rFonts w:asciiTheme="majorHAnsi" w:hAnsiTheme="majorHAnsi" w:cs="Times New Roman"/>
          <w:szCs w:val="20"/>
        </w:rPr>
        <w:t xml:space="preserve"> image below for the set-up.</w:t>
      </w:r>
    </w:p>
    <w:p w14:paraId="2426178A" w14:textId="77777777" w:rsidR="00F97CDD" w:rsidRPr="00F97CDD" w:rsidRDefault="009F05C4" w:rsidP="00F97CDD">
      <w:pPr>
        <w:pStyle w:val="ListParagraph"/>
        <w:numPr>
          <w:ilvl w:val="0"/>
          <w:numId w:val="7"/>
        </w:numPr>
        <w:spacing w:before="100" w:beforeAutospacing="1" w:after="100" w:afterAutospacing="1"/>
        <w:rPr>
          <w:rFonts w:asciiTheme="majorHAnsi" w:hAnsiTheme="majorHAnsi" w:cs="Times New Roman"/>
          <w:szCs w:val="20"/>
        </w:rPr>
      </w:pPr>
      <w:r w:rsidRPr="00F97CDD">
        <w:rPr>
          <w:rFonts w:asciiTheme="majorHAnsi" w:hAnsiTheme="majorHAnsi" w:cs="Times New Roman"/>
          <w:szCs w:val="20"/>
        </w:rPr>
        <w:t>It is very important that the bottom of the filter strip is in the isopropanol, but the green spot is not in the liquid. If the isopropanol touches the spot directly, the pigm</w:t>
      </w:r>
      <w:r w:rsidR="00F97CDD" w:rsidRPr="00F97CDD">
        <w:rPr>
          <w:rFonts w:asciiTheme="majorHAnsi" w:hAnsiTheme="majorHAnsi" w:cs="Times New Roman"/>
          <w:szCs w:val="20"/>
        </w:rPr>
        <w:t>ent will just dissolve away.</w:t>
      </w:r>
    </w:p>
    <w:p w14:paraId="52B0441A" w14:textId="20D4FF97" w:rsidR="00F97CDD" w:rsidRPr="00C267C4" w:rsidRDefault="009F05C4" w:rsidP="00F97CDD">
      <w:pPr>
        <w:pStyle w:val="ListParagraph"/>
        <w:numPr>
          <w:ilvl w:val="0"/>
          <w:numId w:val="7"/>
        </w:numPr>
        <w:spacing w:before="100" w:beforeAutospacing="1" w:after="100" w:afterAutospacing="1"/>
        <w:rPr>
          <w:rFonts w:asciiTheme="majorHAnsi" w:hAnsiTheme="majorHAnsi" w:cs="Times New Roman"/>
          <w:sz w:val="32"/>
          <w:szCs w:val="20"/>
        </w:rPr>
      </w:pPr>
      <w:r w:rsidRPr="00F97CDD">
        <w:rPr>
          <w:rFonts w:asciiTheme="majorHAnsi" w:hAnsiTheme="majorHAnsi" w:cs="Times New Roman"/>
          <w:szCs w:val="20"/>
        </w:rPr>
        <w:t xml:space="preserve">Set the cup aside. The isopropanol will move up the filter paper slowly and deposit the pigment components along the </w:t>
      </w:r>
      <w:r w:rsidRPr="00C267C4">
        <w:rPr>
          <w:rFonts w:asciiTheme="majorHAnsi" w:hAnsiTheme="majorHAnsi" w:cs="Times New Roman"/>
          <w:szCs w:val="20"/>
        </w:rPr>
        <w:t>way</w:t>
      </w:r>
      <w:r w:rsidR="00F97CDD" w:rsidRPr="00C267C4">
        <w:rPr>
          <w:rFonts w:asciiTheme="majorHAnsi" w:hAnsiTheme="majorHAnsi" w:cs="Times New Roman"/>
          <w:szCs w:val="20"/>
        </w:rPr>
        <w:t>.</w:t>
      </w:r>
    </w:p>
    <w:p w14:paraId="0CC41F8F" w14:textId="7AD5296B" w:rsidR="00C267C4" w:rsidRPr="00C267C4" w:rsidRDefault="00C267C4" w:rsidP="00F97CDD">
      <w:pPr>
        <w:pStyle w:val="ListParagraph"/>
        <w:numPr>
          <w:ilvl w:val="0"/>
          <w:numId w:val="7"/>
        </w:numPr>
        <w:spacing w:before="100" w:beforeAutospacing="1" w:after="100" w:afterAutospacing="1"/>
        <w:rPr>
          <w:rFonts w:asciiTheme="majorHAnsi" w:hAnsiTheme="majorHAnsi" w:cs="Times New Roman"/>
          <w:sz w:val="32"/>
          <w:szCs w:val="20"/>
        </w:rPr>
      </w:pPr>
      <w:r>
        <w:rPr>
          <w:rFonts w:asciiTheme="majorHAnsi" w:hAnsiTheme="majorHAnsi" w:cs="Times New Roman"/>
          <w:szCs w:val="20"/>
        </w:rPr>
        <w:t>Measure the distance from the fist pencil line to the solvent front.  Record in the data below.</w:t>
      </w:r>
    </w:p>
    <w:p w14:paraId="45453FA7" w14:textId="1C16A8DF" w:rsidR="0057029B" w:rsidRPr="0057029B" w:rsidRDefault="00C267C4" w:rsidP="00F97CDD">
      <w:pPr>
        <w:pStyle w:val="ListParagraph"/>
        <w:numPr>
          <w:ilvl w:val="0"/>
          <w:numId w:val="7"/>
        </w:numPr>
        <w:spacing w:before="100" w:beforeAutospacing="1" w:after="100" w:afterAutospacing="1"/>
        <w:rPr>
          <w:rFonts w:asciiTheme="majorHAnsi" w:hAnsiTheme="majorHAnsi" w:cs="Times New Roman"/>
          <w:sz w:val="32"/>
          <w:szCs w:val="20"/>
        </w:rPr>
      </w:pPr>
      <w:r>
        <w:rPr>
          <w:rFonts w:asciiTheme="majorHAnsi" w:hAnsiTheme="majorHAnsi" w:cs="Times New Roman"/>
          <w:szCs w:val="20"/>
        </w:rPr>
        <w:t>Measure the distance from the first pencil line to the average peak of each color band.</w:t>
      </w:r>
      <w:r w:rsidR="00BB10F2">
        <w:rPr>
          <w:rFonts w:asciiTheme="majorHAnsi" w:hAnsiTheme="majorHAnsi" w:cs="Times New Roman"/>
          <w:szCs w:val="20"/>
        </w:rPr>
        <w:t xml:space="preserve">  Record in the data table below.</w:t>
      </w:r>
    </w:p>
    <w:p w14:paraId="067904BE" w14:textId="77777777" w:rsidR="007B50AD" w:rsidRDefault="00C267C4" w:rsidP="00344E74">
      <w:pPr>
        <w:pStyle w:val="ListParagraph"/>
        <w:numPr>
          <w:ilvl w:val="0"/>
          <w:numId w:val="7"/>
        </w:numPr>
        <w:spacing w:before="100" w:beforeAutospacing="1" w:after="100" w:afterAutospacing="1"/>
        <w:rPr>
          <w:rFonts w:asciiTheme="majorHAnsi" w:hAnsiTheme="majorHAnsi" w:cs="Times New Roman"/>
          <w:szCs w:val="20"/>
        </w:rPr>
      </w:pPr>
      <w:r>
        <w:rPr>
          <w:rFonts w:asciiTheme="majorHAnsi" w:hAnsiTheme="majorHAnsi" w:cs="Times New Roman"/>
          <w:szCs w:val="20"/>
        </w:rPr>
        <w:t xml:space="preserve">Calculate the </w:t>
      </w:r>
      <w:proofErr w:type="spellStart"/>
      <w:r>
        <w:rPr>
          <w:rFonts w:asciiTheme="majorHAnsi" w:hAnsiTheme="majorHAnsi" w:cs="Times New Roman"/>
          <w:szCs w:val="20"/>
        </w:rPr>
        <w:t>Rf</w:t>
      </w:r>
      <w:proofErr w:type="spellEnd"/>
      <w:r>
        <w:rPr>
          <w:rFonts w:asciiTheme="majorHAnsi" w:hAnsiTheme="majorHAnsi" w:cs="Times New Roman"/>
          <w:szCs w:val="20"/>
        </w:rPr>
        <w:t xml:space="preserve"> value for each pigment.  The </w:t>
      </w:r>
      <w:proofErr w:type="spellStart"/>
      <w:r>
        <w:rPr>
          <w:rFonts w:asciiTheme="majorHAnsi" w:hAnsiTheme="majorHAnsi" w:cs="Times New Roman"/>
          <w:szCs w:val="20"/>
        </w:rPr>
        <w:t>Rf</w:t>
      </w:r>
      <w:proofErr w:type="spellEnd"/>
      <w:r>
        <w:rPr>
          <w:rFonts w:asciiTheme="majorHAnsi" w:hAnsiTheme="majorHAnsi" w:cs="Times New Roman"/>
          <w:szCs w:val="20"/>
        </w:rPr>
        <w:t xml:space="preserve"> is the</w:t>
      </w:r>
      <w:r w:rsidR="0094466F">
        <w:rPr>
          <w:rFonts w:asciiTheme="majorHAnsi" w:hAnsiTheme="majorHAnsi" w:cs="Times New Roman"/>
          <w:szCs w:val="20"/>
        </w:rPr>
        <w:t xml:space="preserve"> and is calculated </w:t>
      </w:r>
      <w:r w:rsidR="007B50AD">
        <w:rPr>
          <w:rFonts w:asciiTheme="majorHAnsi" w:hAnsiTheme="majorHAnsi" w:cs="Times New Roman"/>
          <w:szCs w:val="20"/>
        </w:rPr>
        <w:t>by:</w:t>
      </w:r>
    </w:p>
    <w:p w14:paraId="35B942A6" w14:textId="77777777" w:rsidR="00BB10F2" w:rsidRDefault="007B50AD" w:rsidP="00BB10F2">
      <w:pPr>
        <w:jc w:val="center"/>
        <w:rPr>
          <w:rFonts w:asciiTheme="majorHAnsi" w:hAnsiTheme="majorHAnsi" w:cs="Times New Roman"/>
          <w:szCs w:val="20"/>
        </w:rPr>
      </w:pPr>
      <w:proofErr w:type="spellStart"/>
      <w:r>
        <w:rPr>
          <w:rFonts w:asciiTheme="majorHAnsi" w:hAnsiTheme="majorHAnsi" w:cs="Times New Roman"/>
          <w:szCs w:val="20"/>
        </w:rPr>
        <w:t>Rf</w:t>
      </w:r>
      <w:proofErr w:type="spellEnd"/>
      <w:r>
        <w:rPr>
          <w:rFonts w:asciiTheme="majorHAnsi" w:hAnsiTheme="majorHAnsi" w:cs="Times New Roman"/>
          <w:szCs w:val="20"/>
        </w:rPr>
        <w:t xml:space="preserve"> = </w:t>
      </w:r>
      <w:r w:rsidRPr="00BB10F2">
        <w:rPr>
          <w:rFonts w:asciiTheme="majorHAnsi" w:hAnsiTheme="majorHAnsi" w:cs="Times New Roman"/>
          <w:szCs w:val="20"/>
          <w:u w:val="single"/>
        </w:rPr>
        <w:t>distance pigment travels</w:t>
      </w:r>
    </w:p>
    <w:p w14:paraId="1248FB91" w14:textId="51BD43D8" w:rsidR="003A133A" w:rsidRPr="003A133A" w:rsidRDefault="00BB10F2" w:rsidP="00BB10F2">
      <w:pPr>
        <w:jc w:val="center"/>
        <w:rPr>
          <w:rFonts w:asciiTheme="majorHAnsi" w:hAnsiTheme="majorHAnsi" w:cs="Times New Roman"/>
          <w:szCs w:val="20"/>
        </w:rPr>
      </w:pPr>
      <w:r>
        <w:rPr>
          <w:rFonts w:asciiTheme="majorHAnsi" w:hAnsiTheme="majorHAnsi" w:cs="Times New Roman"/>
          <w:szCs w:val="20"/>
        </w:rPr>
        <w:t xml:space="preserve">         </w:t>
      </w:r>
      <w:r w:rsidR="007B50AD">
        <w:rPr>
          <w:rFonts w:asciiTheme="majorHAnsi" w:hAnsiTheme="majorHAnsi" w:cs="Times New Roman"/>
          <w:szCs w:val="20"/>
        </w:rPr>
        <w:t>Distance solvent front travels</w:t>
      </w:r>
    </w:p>
    <w:p w14:paraId="434A54C5" w14:textId="77777777" w:rsidR="003A133A" w:rsidRDefault="003A133A" w:rsidP="004309FF">
      <w:pPr>
        <w:rPr>
          <w:rFonts w:asciiTheme="majorHAnsi" w:hAnsiTheme="majorHAnsi"/>
          <w:u w:val="single"/>
        </w:rPr>
      </w:pPr>
    </w:p>
    <w:tbl>
      <w:tblPr>
        <w:tblStyle w:val="TableGrid"/>
        <w:tblpPr w:leftFromText="180" w:rightFromText="180" w:vertAnchor="page" w:horzAnchor="page" w:tblpX="829" w:tblpY="3961"/>
        <w:tblW w:w="0" w:type="auto"/>
        <w:tblLook w:val="04A0" w:firstRow="1" w:lastRow="0" w:firstColumn="1" w:lastColumn="0" w:noHBand="0" w:noVBand="1"/>
      </w:tblPr>
      <w:tblGrid>
        <w:gridCol w:w="2754"/>
        <w:gridCol w:w="2754"/>
        <w:gridCol w:w="2754"/>
        <w:gridCol w:w="2754"/>
      </w:tblGrid>
      <w:tr w:rsidR="00BB10F2" w14:paraId="605D58BF" w14:textId="77777777" w:rsidTr="0057029B">
        <w:tc>
          <w:tcPr>
            <w:tcW w:w="2754" w:type="dxa"/>
          </w:tcPr>
          <w:p w14:paraId="77377512" w14:textId="77777777" w:rsidR="00BB10F2" w:rsidRPr="003A133A" w:rsidRDefault="00BB10F2" w:rsidP="0057029B">
            <w:pPr>
              <w:spacing w:before="100" w:beforeAutospacing="1" w:after="100" w:afterAutospacing="1"/>
              <w:jc w:val="center"/>
              <w:rPr>
                <w:rFonts w:asciiTheme="majorHAnsi" w:hAnsiTheme="majorHAnsi" w:cs="Times New Roman"/>
                <w:b/>
                <w:szCs w:val="20"/>
              </w:rPr>
            </w:pPr>
            <w:r>
              <w:rPr>
                <w:rFonts w:asciiTheme="majorHAnsi" w:hAnsiTheme="majorHAnsi" w:cs="Times New Roman"/>
                <w:b/>
                <w:szCs w:val="20"/>
              </w:rPr>
              <w:t>Band Color</w:t>
            </w:r>
          </w:p>
        </w:tc>
        <w:tc>
          <w:tcPr>
            <w:tcW w:w="2754" w:type="dxa"/>
          </w:tcPr>
          <w:p w14:paraId="25932A61" w14:textId="77777777" w:rsidR="00BB10F2" w:rsidRPr="003A133A" w:rsidRDefault="00BB10F2" w:rsidP="0057029B">
            <w:pPr>
              <w:spacing w:before="100" w:beforeAutospacing="1" w:after="100" w:afterAutospacing="1"/>
              <w:jc w:val="center"/>
              <w:rPr>
                <w:rFonts w:asciiTheme="majorHAnsi" w:hAnsiTheme="majorHAnsi" w:cs="Times New Roman"/>
                <w:b/>
                <w:szCs w:val="20"/>
              </w:rPr>
            </w:pPr>
            <w:r>
              <w:rPr>
                <w:rFonts w:asciiTheme="majorHAnsi" w:hAnsiTheme="majorHAnsi" w:cs="Times New Roman"/>
                <w:b/>
                <w:szCs w:val="20"/>
              </w:rPr>
              <w:t>Plant Pigment</w:t>
            </w:r>
          </w:p>
        </w:tc>
        <w:tc>
          <w:tcPr>
            <w:tcW w:w="2754" w:type="dxa"/>
          </w:tcPr>
          <w:p w14:paraId="19CD8203" w14:textId="77777777" w:rsidR="00BB10F2" w:rsidRPr="003A133A" w:rsidRDefault="00BB10F2" w:rsidP="0057029B">
            <w:pPr>
              <w:spacing w:before="100" w:beforeAutospacing="1" w:after="100" w:afterAutospacing="1"/>
              <w:jc w:val="center"/>
              <w:rPr>
                <w:rFonts w:asciiTheme="majorHAnsi" w:hAnsiTheme="majorHAnsi" w:cs="Times New Roman"/>
                <w:b/>
                <w:szCs w:val="20"/>
              </w:rPr>
            </w:pPr>
            <w:r>
              <w:rPr>
                <w:rFonts w:asciiTheme="majorHAnsi" w:hAnsiTheme="majorHAnsi" w:cs="Times New Roman"/>
                <w:b/>
                <w:szCs w:val="20"/>
              </w:rPr>
              <w:t>Distance (mm)</w:t>
            </w:r>
          </w:p>
        </w:tc>
        <w:tc>
          <w:tcPr>
            <w:tcW w:w="2754" w:type="dxa"/>
          </w:tcPr>
          <w:p w14:paraId="7C017E75" w14:textId="10937E47" w:rsidR="00BB10F2" w:rsidRDefault="00BB10F2" w:rsidP="0057029B">
            <w:pPr>
              <w:spacing w:before="100" w:beforeAutospacing="1" w:after="100" w:afterAutospacing="1"/>
              <w:jc w:val="center"/>
              <w:rPr>
                <w:rFonts w:asciiTheme="majorHAnsi" w:hAnsiTheme="majorHAnsi" w:cs="Times New Roman"/>
                <w:b/>
                <w:szCs w:val="20"/>
              </w:rPr>
            </w:pPr>
            <w:proofErr w:type="spellStart"/>
            <w:r>
              <w:rPr>
                <w:rFonts w:asciiTheme="majorHAnsi" w:hAnsiTheme="majorHAnsi" w:cs="Times New Roman"/>
                <w:b/>
                <w:szCs w:val="20"/>
              </w:rPr>
              <w:t>Rf</w:t>
            </w:r>
            <w:proofErr w:type="spellEnd"/>
          </w:p>
        </w:tc>
      </w:tr>
      <w:tr w:rsidR="00BB10F2" w14:paraId="79B89B66" w14:textId="77777777" w:rsidTr="0057029B">
        <w:tc>
          <w:tcPr>
            <w:tcW w:w="2754" w:type="dxa"/>
            <w:vAlign w:val="center"/>
          </w:tcPr>
          <w:p w14:paraId="7822762B" w14:textId="77777777" w:rsidR="00BB10F2" w:rsidRDefault="00BB10F2" w:rsidP="0057029B">
            <w:pPr>
              <w:spacing w:before="100" w:beforeAutospacing="1" w:after="100" w:afterAutospacing="1"/>
              <w:rPr>
                <w:rFonts w:asciiTheme="majorHAnsi" w:hAnsiTheme="majorHAnsi" w:cs="Times New Roman"/>
                <w:szCs w:val="20"/>
              </w:rPr>
            </w:pPr>
            <w:r w:rsidRPr="009F05C4">
              <w:rPr>
                <w:rFonts w:asciiTheme="majorHAnsi" w:eastAsia="Times New Roman" w:hAnsiTheme="majorHAnsi" w:cs="Times New Roman"/>
              </w:rPr>
              <w:t>Yellow to Yellow-orange</w:t>
            </w:r>
          </w:p>
        </w:tc>
        <w:tc>
          <w:tcPr>
            <w:tcW w:w="2754" w:type="dxa"/>
            <w:vAlign w:val="center"/>
          </w:tcPr>
          <w:p w14:paraId="5D1C4735" w14:textId="77777777" w:rsidR="00BB10F2" w:rsidRDefault="00BB10F2" w:rsidP="0057029B">
            <w:pPr>
              <w:spacing w:before="100" w:beforeAutospacing="1" w:after="100" w:afterAutospacing="1"/>
              <w:rPr>
                <w:rFonts w:asciiTheme="majorHAnsi" w:hAnsiTheme="majorHAnsi" w:cs="Times New Roman"/>
                <w:szCs w:val="20"/>
              </w:rPr>
            </w:pPr>
            <w:r w:rsidRPr="009F05C4">
              <w:rPr>
                <w:rFonts w:asciiTheme="majorHAnsi" w:eastAsia="Times New Roman" w:hAnsiTheme="majorHAnsi" w:cs="Times New Roman"/>
              </w:rPr>
              <w:t>Carotene</w:t>
            </w:r>
          </w:p>
        </w:tc>
        <w:tc>
          <w:tcPr>
            <w:tcW w:w="2754" w:type="dxa"/>
          </w:tcPr>
          <w:p w14:paraId="20E49233" w14:textId="77777777" w:rsidR="00BB10F2" w:rsidRDefault="00BB10F2" w:rsidP="0057029B">
            <w:pPr>
              <w:spacing w:before="100" w:beforeAutospacing="1" w:after="100" w:afterAutospacing="1"/>
              <w:rPr>
                <w:rFonts w:asciiTheme="majorHAnsi" w:hAnsiTheme="majorHAnsi" w:cs="Times New Roman"/>
                <w:szCs w:val="20"/>
              </w:rPr>
            </w:pPr>
          </w:p>
        </w:tc>
        <w:tc>
          <w:tcPr>
            <w:tcW w:w="2754" w:type="dxa"/>
          </w:tcPr>
          <w:p w14:paraId="7BC96F1D" w14:textId="77777777" w:rsidR="00BB10F2" w:rsidRDefault="00BB10F2" w:rsidP="0057029B">
            <w:pPr>
              <w:spacing w:before="100" w:beforeAutospacing="1" w:after="100" w:afterAutospacing="1"/>
              <w:rPr>
                <w:rFonts w:asciiTheme="majorHAnsi" w:hAnsiTheme="majorHAnsi" w:cs="Times New Roman"/>
                <w:szCs w:val="20"/>
              </w:rPr>
            </w:pPr>
          </w:p>
        </w:tc>
      </w:tr>
      <w:tr w:rsidR="00BB10F2" w14:paraId="45BFECF2" w14:textId="77777777" w:rsidTr="0057029B">
        <w:tc>
          <w:tcPr>
            <w:tcW w:w="2754" w:type="dxa"/>
            <w:vAlign w:val="center"/>
          </w:tcPr>
          <w:p w14:paraId="3A2E9F9A" w14:textId="77777777" w:rsidR="00BB10F2" w:rsidRDefault="00BB10F2" w:rsidP="0057029B">
            <w:pPr>
              <w:spacing w:before="100" w:beforeAutospacing="1" w:after="100" w:afterAutospacing="1"/>
              <w:rPr>
                <w:rFonts w:asciiTheme="majorHAnsi" w:hAnsiTheme="majorHAnsi" w:cs="Times New Roman"/>
                <w:szCs w:val="20"/>
              </w:rPr>
            </w:pPr>
            <w:r w:rsidRPr="009F05C4">
              <w:rPr>
                <w:rFonts w:asciiTheme="majorHAnsi" w:eastAsia="Times New Roman" w:hAnsiTheme="majorHAnsi" w:cs="Times New Roman"/>
              </w:rPr>
              <w:t>Yellow</w:t>
            </w:r>
          </w:p>
        </w:tc>
        <w:tc>
          <w:tcPr>
            <w:tcW w:w="2754" w:type="dxa"/>
            <w:vAlign w:val="center"/>
          </w:tcPr>
          <w:p w14:paraId="29ADA10D" w14:textId="77777777" w:rsidR="00BB10F2" w:rsidRDefault="00BB10F2" w:rsidP="0057029B">
            <w:pPr>
              <w:spacing w:before="100" w:beforeAutospacing="1" w:after="100" w:afterAutospacing="1"/>
              <w:rPr>
                <w:rFonts w:asciiTheme="majorHAnsi" w:hAnsiTheme="majorHAnsi" w:cs="Times New Roman"/>
                <w:szCs w:val="20"/>
              </w:rPr>
            </w:pPr>
            <w:r w:rsidRPr="009F05C4">
              <w:rPr>
                <w:rFonts w:asciiTheme="majorHAnsi" w:eastAsia="Times New Roman" w:hAnsiTheme="majorHAnsi" w:cs="Times New Roman"/>
              </w:rPr>
              <w:t>Xanthophyll</w:t>
            </w:r>
          </w:p>
        </w:tc>
        <w:tc>
          <w:tcPr>
            <w:tcW w:w="2754" w:type="dxa"/>
          </w:tcPr>
          <w:p w14:paraId="05083BDB" w14:textId="77777777" w:rsidR="00BB10F2" w:rsidRDefault="00BB10F2" w:rsidP="0057029B">
            <w:pPr>
              <w:spacing w:before="100" w:beforeAutospacing="1" w:after="100" w:afterAutospacing="1"/>
              <w:rPr>
                <w:rFonts w:asciiTheme="majorHAnsi" w:hAnsiTheme="majorHAnsi" w:cs="Times New Roman"/>
                <w:szCs w:val="20"/>
              </w:rPr>
            </w:pPr>
          </w:p>
        </w:tc>
        <w:tc>
          <w:tcPr>
            <w:tcW w:w="2754" w:type="dxa"/>
          </w:tcPr>
          <w:p w14:paraId="27ECE2A7" w14:textId="77777777" w:rsidR="00BB10F2" w:rsidRDefault="00BB10F2" w:rsidP="0057029B">
            <w:pPr>
              <w:spacing w:before="100" w:beforeAutospacing="1" w:after="100" w:afterAutospacing="1"/>
              <w:rPr>
                <w:rFonts w:asciiTheme="majorHAnsi" w:hAnsiTheme="majorHAnsi" w:cs="Times New Roman"/>
                <w:szCs w:val="20"/>
              </w:rPr>
            </w:pPr>
          </w:p>
        </w:tc>
      </w:tr>
      <w:tr w:rsidR="00BB10F2" w14:paraId="021D0972" w14:textId="77777777" w:rsidTr="0057029B">
        <w:tc>
          <w:tcPr>
            <w:tcW w:w="2754" w:type="dxa"/>
            <w:vAlign w:val="center"/>
          </w:tcPr>
          <w:p w14:paraId="6EF1D64E" w14:textId="77777777" w:rsidR="00BB10F2" w:rsidRDefault="00BB10F2" w:rsidP="0057029B">
            <w:pPr>
              <w:spacing w:before="100" w:beforeAutospacing="1" w:after="100" w:afterAutospacing="1"/>
              <w:rPr>
                <w:rFonts w:asciiTheme="majorHAnsi" w:hAnsiTheme="majorHAnsi" w:cs="Times New Roman"/>
                <w:szCs w:val="20"/>
              </w:rPr>
            </w:pPr>
            <w:r w:rsidRPr="009F05C4">
              <w:rPr>
                <w:rFonts w:asciiTheme="majorHAnsi" w:eastAsia="Times New Roman" w:hAnsiTheme="majorHAnsi" w:cs="Times New Roman"/>
              </w:rPr>
              <w:t>Bright Green to Blue Green</w:t>
            </w:r>
          </w:p>
        </w:tc>
        <w:tc>
          <w:tcPr>
            <w:tcW w:w="2754" w:type="dxa"/>
            <w:vAlign w:val="center"/>
          </w:tcPr>
          <w:p w14:paraId="4EB758BC" w14:textId="77777777" w:rsidR="00BB10F2" w:rsidRDefault="00BB10F2" w:rsidP="0057029B">
            <w:pPr>
              <w:spacing w:before="100" w:beforeAutospacing="1" w:after="100" w:afterAutospacing="1"/>
              <w:rPr>
                <w:rFonts w:asciiTheme="majorHAnsi" w:hAnsiTheme="majorHAnsi" w:cs="Times New Roman"/>
                <w:szCs w:val="20"/>
              </w:rPr>
            </w:pPr>
            <w:r w:rsidRPr="009F05C4">
              <w:rPr>
                <w:rFonts w:asciiTheme="majorHAnsi" w:eastAsia="Times New Roman" w:hAnsiTheme="majorHAnsi" w:cs="Times New Roman"/>
              </w:rPr>
              <w:t>Chlorophyll a</w:t>
            </w:r>
          </w:p>
        </w:tc>
        <w:tc>
          <w:tcPr>
            <w:tcW w:w="2754" w:type="dxa"/>
          </w:tcPr>
          <w:p w14:paraId="6AD3FB70" w14:textId="77777777" w:rsidR="00BB10F2" w:rsidRDefault="00BB10F2" w:rsidP="0057029B">
            <w:pPr>
              <w:spacing w:before="100" w:beforeAutospacing="1" w:after="100" w:afterAutospacing="1"/>
              <w:rPr>
                <w:rFonts w:asciiTheme="majorHAnsi" w:hAnsiTheme="majorHAnsi" w:cs="Times New Roman"/>
                <w:szCs w:val="20"/>
              </w:rPr>
            </w:pPr>
          </w:p>
        </w:tc>
        <w:tc>
          <w:tcPr>
            <w:tcW w:w="2754" w:type="dxa"/>
          </w:tcPr>
          <w:p w14:paraId="6161DB0A" w14:textId="77777777" w:rsidR="00BB10F2" w:rsidRDefault="00BB10F2" w:rsidP="0057029B">
            <w:pPr>
              <w:spacing w:before="100" w:beforeAutospacing="1" w:after="100" w:afterAutospacing="1"/>
              <w:rPr>
                <w:rFonts w:asciiTheme="majorHAnsi" w:hAnsiTheme="majorHAnsi" w:cs="Times New Roman"/>
                <w:szCs w:val="20"/>
              </w:rPr>
            </w:pPr>
          </w:p>
        </w:tc>
      </w:tr>
      <w:tr w:rsidR="00BB10F2" w14:paraId="764A044A" w14:textId="77777777" w:rsidTr="0057029B">
        <w:tc>
          <w:tcPr>
            <w:tcW w:w="2754" w:type="dxa"/>
            <w:vAlign w:val="center"/>
          </w:tcPr>
          <w:p w14:paraId="2F0002BA" w14:textId="77777777" w:rsidR="00BB10F2" w:rsidRDefault="00BB10F2" w:rsidP="0057029B">
            <w:pPr>
              <w:spacing w:before="100" w:beforeAutospacing="1" w:after="100" w:afterAutospacing="1"/>
              <w:rPr>
                <w:rFonts w:asciiTheme="majorHAnsi" w:hAnsiTheme="majorHAnsi" w:cs="Times New Roman"/>
                <w:szCs w:val="20"/>
              </w:rPr>
            </w:pPr>
            <w:r w:rsidRPr="009F05C4">
              <w:rPr>
                <w:rFonts w:asciiTheme="majorHAnsi" w:eastAsia="Times New Roman" w:hAnsiTheme="majorHAnsi" w:cs="Arial"/>
                <w:color w:val="000000"/>
              </w:rPr>
              <w:t>Yellow Green to Olive Green</w:t>
            </w:r>
          </w:p>
        </w:tc>
        <w:tc>
          <w:tcPr>
            <w:tcW w:w="2754" w:type="dxa"/>
            <w:vAlign w:val="center"/>
          </w:tcPr>
          <w:p w14:paraId="2E7568C6" w14:textId="77777777" w:rsidR="00BB10F2" w:rsidRDefault="00BB10F2" w:rsidP="0057029B">
            <w:pPr>
              <w:spacing w:before="100" w:beforeAutospacing="1" w:after="100" w:afterAutospacing="1"/>
              <w:rPr>
                <w:rFonts w:asciiTheme="majorHAnsi" w:hAnsiTheme="majorHAnsi" w:cs="Times New Roman"/>
                <w:szCs w:val="20"/>
              </w:rPr>
            </w:pPr>
            <w:r w:rsidRPr="009F05C4">
              <w:rPr>
                <w:rFonts w:asciiTheme="majorHAnsi" w:eastAsia="Times New Roman" w:hAnsiTheme="majorHAnsi" w:cs="Arial"/>
                <w:color w:val="000000"/>
              </w:rPr>
              <w:t>Chlorophyll b</w:t>
            </w:r>
          </w:p>
        </w:tc>
        <w:tc>
          <w:tcPr>
            <w:tcW w:w="2754" w:type="dxa"/>
          </w:tcPr>
          <w:p w14:paraId="69413E2E" w14:textId="77777777" w:rsidR="00BB10F2" w:rsidRDefault="00BB10F2" w:rsidP="0057029B">
            <w:pPr>
              <w:spacing w:before="100" w:beforeAutospacing="1" w:after="100" w:afterAutospacing="1"/>
              <w:rPr>
                <w:rFonts w:asciiTheme="majorHAnsi" w:hAnsiTheme="majorHAnsi" w:cs="Times New Roman"/>
                <w:szCs w:val="20"/>
              </w:rPr>
            </w:pPr>
          </w:p>
        </w:tc>
        <w:tc>
          <w:tcPr>
            <w:tcW w:w="2754" w:type="dxa"/>
          </w:tcPr>
          <w:p w14:paraId="06FB6B24" w14:textId="77777777" w:rsidR="00BB10F2" w:rsidRDefault="00BB10F2" w:rsidP="0057029B">
            <w:pPr>
              <w:spacing w:before="100" w:beforeAutospacing="1" w:after="100" w:afterAutospacing="1"/>
              <w:rPr>
                <w:rFonts w:asciiTheme="majorHAnsi" w:hAnsiTheme="majorHAnsi" w:cs="Times New Roman"/>
                <w:szCs w:val="20"/>
              </w:rPr>
            </w:pPr>
          </w:p>
        </w:tc>
      </w:tr>
    </w:tbl>
    <w:p w14:paraId="114484F7" w14:textId="77777777" w:rsidR="003A133A" w:rsidRDefault="003A133A" w:rsidP="004309FF">
      <w:pPr>
        <w:rPr>
          <w:rFonts w:asciiTheme="majorHAnsi" w:hAnsiTheme="majorHAnsi"/>
          <w:u w:val="single"/>
        </w:rPr>
      </w:pPr>
    </w:p>
    <w:p w14:paraId="01A5526D" w14:textId="4B436653" w:rsidR="003A133A" w:rsidRDefault="003A133A" w:rsidP="003A133A">
      <w:pPr>
        <w:pStyle w:val="ListParagraph"/>
        <w:numPr>
          <w:ilvl w:val="0"/>
          <w:numId w:val="7"/>
        </w:numPr>
        <w:rPr>
          <w:rFonts w:asciiTheme="majorHAnsi" w:hAnsiTheme="majorHAnsi"/>
        </w:rPr>
      </w:pPr>
      <w:r w:rsidRPr="003A133A">
        <w:rPr>
          <w:rFonts w:asciiTheme="majorHAnsi" w:hAnsiTheme="majorHAnsi"/>
        </w:rPr>
        <w:t>Describe the pigments found in the spinach leaf.</w:t>
      </w:r>
    </w:p>
    <w:p w14:paraId="4779CA1A" w14:textId="77777777" w:rsidR="003A133A" w:rsidRDefault="003A133A" w:rsidP="003A133A">
      <w:pPr>
        <w:rPr>
          <w:rFonts w:asciiTheme="majorHAnsi" w:hAnsiTheme="majorHAnsi"/>
        </w:rPr>
      </w:pPr>
    </w:p>
    <w:p w14:paraId="2D1972AD" w14:textId="77777777" w:rsidR="003A133A" w:rsidRDefault="003A133A" w:rsidP="003A133A">
      <w:pPr>
        <w:rPr>
          <w:rFonts w:asciiTheme="majorHAnsi" w:hAnsiTheme="majorHAnsi"/>
        </w:rPr>
      </w:pPr>
    </w:p>
    <w:p w14:paraId="7952A6C7" w14:textId="77777777" w:rsidR="003A133A" w:rsidRDefault="003A133A" w:rsidP="003A133A">
      <w:pPr>
        <w:rPr>
          <w:rFonts w:asciiTheme="majorHAnsi" w:hAnsiTheme="majorHAnsi"/>
        </w:rPr>
      </w:pPr>
    </w:p>
    <w:p w14:paraId="72D52B6F" w14:textId="77777777" w:rsidR="003A133A" w:rsidRPr="003A133A" w:rsidRDefault="003A133A" w:rsidP="003A133A">
      <w:pPr>
        <w:rPr>
          <w:rFonts w:asciiTheme="majorHAnsi" w:hAnsiTheme="majorHAnsi"/>
        </w:rPr>
      </w:pPr>
    </w:p>
    <w:p w14:paraId="0C3756A5" w14:textId="758564E7" w:rsidR="003A133A" w:rsidRDefault="00BB10F2" w:rsidP="003A133A">
      <w:pPr>
        <w:pStyle w:val="ListParagraph"/>
        <w:numPr>
          <w:ilvl w:val="0"/>
          <w:numId w:val="7"/>
        </w:numPr>
        <w:rPr>
          <w:rFonts w:asciiTheme="majorHAnsi" w:hAnsiTheme="majorHAnsi"/>
        </w:rPr>
      </w:pPr>
      <w:r>
        <w:rPr>
          <w:rFonts w:asciiTheme="majorHAnsi" w:hAnsiTheme="majorHAnsi"/>
        </w:rPr>
        <w:t>Explain how the chromatography investigation</w:t>
      </w:r>
      <w:r w:rsidR="003A133A" w:rsidRPr="003A133A">
        <w:rPr>
          <w:rFonts w:asciiTheme="majorHAnsi" w:hAnsiTheme="majorHAnsi"/>
        </w:rPr>
        <w:t xml:space="preserve"> </w:t>
      </w:r>
      <w:r>
        <w:rPr>
          <w:rFonts w:asciiTheme="majorHAnsi" w:hAnsiTheme="majorHAnsi"/>
        </w:rPr>
        <w:t xml:space="preserve">adds support to the role that </w:t>
      </w:r>
      <w:proofErr w:type="gramStart"/>
      <w:r>
        <w:rPr>
          <w:rFonts w:asciiTheme="majorHAnsi" w:hAnsiTheme="majorHAnsi"/>
        </w:rPr>
        <w:t xml:space="preserve">chloroplasts </w:t>
      </w:r>
      <w:r w:rsidR="003A133A">
        <w:rPr>
          <w:rFonts w:asciiTheme="majorHAnsi" w:hAnsiTheme="majorHAnsi"/>
        </w:rPr>
        <w:t>plays</w:t>
      </w:r>
      <w:proofErr w:type="gramEnd"/>
      <w:r w:rsidR="003A133A">
        <w:rPr>
          <w:rFonts w:asciiTheme="majorHAnsi" w:hAnsiTheme="majorHAnsi"/>
        </w:rPr>
        <w:t xml:space="preserve"> in photosynthesis.  Refer to your data to support your discussion.</w:t>
      </w:r>
    </w:p>
    <w:p w14:paraId="1849696B" w14:textId="77777777" w:rsidR="0057029B" w:rsidRDefault="0057029B" w:rsidP="0057029B">
      <w:pPr>
        <w:rPr>
          <w:rFonts w:asciiTheme="majorHAnsi" w:hAnsiTheme="majorHAnsi"/>
        </w:rPr>
      </w:pPr>
    </w:p>
    <w:p w14:paraId="279216D4" w14:textId="77777777" w:rsidR="0057029B" w:rsidRDefault="0057029B" w:rsidP="0057029B">
      <w:pPr>
        <w:rPr>
          <w:rFonts w:asciiTheme="majorHAnsi" w:hAnsiTheme="majorHAnsi"/>
        </w:rPr>
      </w:pPr>
    </w:p>
    <w:p w14:paraId="2A828674" w14:textId="77777777" w:rsidR="0057029B" w:rsidRDefault="0057029B" w:rsidP="0057029B">
      <w:pPr>
        <w:rPr>
          <w:rFonts w:asciiTheme="majorHAnsi" w:hAnsiTheme="majorHAnsi"/>
        </w:rPr>
      </w:pPr>
    </w:p>
    <w:p w14:paraId="6C6CD5E5" w14:textId="77777777" w:rsidR="0057029B" w:rsidRPr="0057029B" w:rsidRDefault="0057029B" w:rsidP="0057029B">
      <w:pPr>
        <w:rPr>
          <w:rFonts w:asciiTheme="majorHAnsi" w:hAnsiTheme="majorHAnsi"/>
        </w:rPr>
      </w:pPr>
    </w:p>
    <w:p w14:paraId="2C5921C5" w14:textId="5A1CA742" w:rsidR="0057029B" w:rsidRPr="003A133A" w:rsidRDefault="0057029B" w:rsidP="003A133A">
      <w:pPr>
        <w:pStyle w:val="ListParagraph"/>
        <w:numPr>
          <w:ilvl w:val="0"/>
          <w:numId w:val="7"/>
        </w:numPr>
        <w:rPr>
          <w:rFonts w:asciiTheme="majorHAnsi" w:hAnsiTheme="majorHAnsi"/>
        </w:rPr>
      </w:pPr>
      <w:r>
        <w:rPr>
          <w:rFonts w:asciiTheme="majorHAnsi" w:hAnsiTheme="majorHAnsi"/>
        </w:rPr>
        <w:t>Predict how the results of the chromatography investigation would differ if pigments were extracted from an aspen leaf in the fall.  Include a rationalization for your prediction.</w:t>
      </w:r>
    </w:p>
    <w:p w14:paraId="18B8FFBB" w14:textId="77777777" w:rsidR="003A133A" w:rsidRDefault="003A133A" w:rsidP="004309FF">
      <w:pPr>
        <w:rPr>
          <w:rFonts w:asciiTheme="majorHAnsi" w:hAnsiTheme="majorHAnsi"/>
          <w:u w:val="single"/>
        </w:rPr>
      </w:pPr>
    </w:p>
    <w:p w14:paraId="76F02700" w14:textId="77777777" w:rsidR="003A133A" w:rsidRDefault="003A133A" w:rsidP="004309FF">
      <w:pPr>
        <w:rPr>
          <w:rFonts w:asciiTheme="majorHAnsi" w:hAnsiTheme="majorHAnsi"/>
          <w:u w:val="single"/>
        </w:rPr>
      </w:pPr>
    </w:p>
    <w:p w14:paraId="22361D86" w14:textId="77777777" w:rsidR="003A133A" w:rsidRDefault="003A133A" w:rsidP="004309FF">
      <w:pPr>
        <w:rPr>
          <w:rFonts w:asciiTheme="majorHAnsi" w:hAnsiTheme="majorHAnsi"/>
          <w:u w:val="single"/>
        </w:rPr>
      </w:pPr>
    </w:p>
    <w:p w14:paraId="11175D4C" w14:textId="77777777" w:rsidR="003A133A" w:rsidRDefault="003A133A" w:rsidP="004309FF">
      <w:pPr>
        <w:rPr>
          <w:rFonts w:asciiTheme="majorHAnsi" w:hAnsiTheme="majorHAnsi"/>
          <w:u w:val="single"/>
        </w:rPr>
      </w:pPr>
    </w:p>
    <w:p w14:paraId="4862E841" w14:textId="77777777" w:rsidR="003A133A" w:rsidRDefault="003A133A" w:rsidP="004309FF">
      <w:pPr>
        <w:rPr>
          <w:rFonts w:asciiTheme="majorHAnsi" w:hAnsiTheme="majorHAnsi"/>
          <w:u w:val="single"/>
        </w:rPr>
      </w:pPr>
    </w:p>
    <w:p w14:paraId="1574CF92" w14:textId="77777777" w:rsidR="003A133A" w:rsidRDefault="003A133A" w:rsidP="004309FF">
      <w:pPr>
        <w:rPr>
          <w:rFonts w:asciiTheme="majorHAnsi" w:hAnsiTheme="majorHAnsi"/>
          <w:u w:val="single"/>
        </w:rPr>
      </w:pPr>
    </w:p>
    <w:p w14:paraId="1608DC0A" w14:textId="6CEE1FA1" w:rsidR="004309FF" w:rsidRPr="004309FF" w:rsidRDefault="004309FF" w:rsidP="004309FF">
      <w:pPr>
        <w:rPr>
          <w:rFonts w:asciiTheme="majorHAnsi" w:hAnsiTheme="majorHAnsi"/>
          <w:u w:val="single"/>
        </w:rPr>
      </w:pPr>
      <w:r>
        <w:rPr>
          <w:rFonts w:asciiTheme="majorHAnsi" w:hAnsiTheme="majorHAnsi"/>
          <w:u w:val="single"/>
        </w:rPr>
        <w:t>Part J:  Investigating Photosynthesis</w:t>
      </w:r>
    </w:p>
    <w:p w14:paraId="55023114" w14:textId="77777777" w:rsidR="004309FF" w:rsidRPr="004309FF" w:rsidRDefault="004309FF" w:rsidP="004309FF">
      <w:pPr>
        <w:rPr>
          <w:rFonts w:asciiTheme="majorHAnsi" w:hAnsiTheme="majorHAnsi"/>
        </w:rPr>
      </w:pPr>
    </w:p>
    <w:p w14:paraId="1BDC9C1C" w14:textId="78BEA759" w:rsidR="004309FF" w:rsidRDefault="005667A3" w:rsidP="004309FF">
      <w:pPr>
        <w:rPr>
          <w:rFonts w:asciiTheme="majorHAnsi" w:hAnsiTheme="majorHAnsi"/>
        </w:rPr>
      </w:pPr>
      <w:r>
        <w:rPr>
          <w:rFonts w:asciiTheme="majorHAnsi" w:hAnsiTheme="majorHAnsi"/>
        </w:rPr>
        <w:t xml:space="preserve">Photosynthesis is influenced by a variety of environmental factors, which may impact the productivity and diversity of an ecosystem.  At this station, </w:t>
      </w:r>
      <w:r w:rsidR="00700295">
        <w:rPr>
          <w:rFonts w:asciiTheme="majorHAnsi" w:hAnsiTheme="majorHAnsi"/>
        </w:rPr>
        <w:t>you</w:t>
      </w:r>
      <w:r>
        <w:rPr>
          <w:rFonts w:asciiTheme="majorHAnsi" w:hAnsiTheme="majorHAnsi"/>
        </w:rPr>
        <w:t xml:space="preserve"> will identify one environmental factor that they think will influence the rate of photosynthesis.  </w:t>
      </w:r>
      <w:r w:rsidR="00700295">
        <w:rPr>
          <w:rFonts w:asciiTheme="majorHAnsi" w:hAnsiTheme="majorHAnsi"/>
        </w:rPr>
        <w:t>You</w:t>
      </w:r>
      <w:r>
        <w:rPr>
          <w:rFonts w:asciiTheme="majorHAnsi" w:hAnsiTheme="majorHAnsi"/>
        </w:rPr>
        <w:t xml:space="preserve"> will then design and sketch the experimental procedure, making use of the experimental design graphic organizer.  At a later date, </w:t>
      </w:r>
      <w:r w:rsidR="00700295">
        <w:rPr>
          <w:rFonts w:asciiTheme="majorHAnsi" w:hAnsiTheme="majorHAnsi"/>
        </w:rPr>
        <w:t>you</w:t>
      </w:r>
      <w:r>
        <w:rPr>
          <w:rFonts w:asciiTheme="majorHAnsi" w:hAnsiTheme="majorHAnsi"/>
        </w:rPr>
        <w:t xml:space="preserve"> will conduct the experiment and analyze their results.   </w:t>
      </w:r>
      <w:r w:rsidR="00700295">
        <w:rPr>
          <w:rFonts w:asciiTheme="majorHAnsi" w:hAnsiTheme="majorHAnsi"/>
        </w:rPr>
        <w:t>When designing the experiment, you</w:t>
      </w:r>
      <w:r>
        <w:rPr>
          <w:rFonts w:asciiTheme="majorHAnsi" w:hAnsiTheme="majorHAnsi"/>
        </w:rPr>
        <w:t xml:space="preserve"> will have access to</w:t>
      </w:r>
      <w:r w:rsidR="00700295">
        <w:rPr>
          <w:rFonts w:asciiTheme="majorHAnsi" w:hAnsiTheme="majorHAnsi"/>
        </w:rPr>
        <w:t xml:space="preserve"> spinach leaves,</w:t>
      </w:r>
      <w:r>
        <w:rPr>
          <w:rFonts w:asciiTheme="majorHAnsi" w:hAnsiTheme="majorHAnsi"/>
        </w:rPr>
        <w:t xml:space="preserve"> growth chambers, CO</w:t>
      </w:r>
      <w:r w:rsidRPr="005667A3">
        <w:rPr>
          <w:rFonts w:asciiTheme="majorHAnsi" w:hAnsiTheme="majorHAnsi"/>
          <w:vertAlign w:val="subscript"/>
        </w:rPr>
        <w:t>2</w:t>
      </w:r>
      <w:r>
        <w:rPr>
          <w:rFonts w:asciiTheme="majorHAnsi" w:hAnsiTheme="majorHAnsi"/>
        </w:rPr>
        <w:t xml:space="preserve"> and O</w:t>
      </w:r>
      <w:r w:rsidRPr="005667A3">
        <w:rPr>
          <w:rFonts w:asciiTheme="majorHAnsi" w:hAnsiTheme="majorHAnsi"/>
          <w:vertAlign w:val="subscript"/>
        </w:rPr>
        <w:t xml:space="preserve">2 </w:t>
      </w:r>
      <w:r>
        <w:rPr>
          <w:rFonts w:asciiTheme="majorHAnsi" w:hAnsiTheme="majorHAnsi"/>
        </w:rPr>
        <w:t xml:space="preserve">probes, and </w:t>
      </w:r>
      <w:proofErr w:type="spellStart"/>
      <w:r>
        <w:rPr>
          <w:rFonts w:asciiTheme="majorHAnsi" w:hAnsiTheme="majorHAnsi"/>
        </w:rPr>
        <w:t>labquests</w:t>
      </w:r>
      <w:proofErr w:type="spellEnd"/>
      <w:r>
        <w:rPr>
          <w:rFonts w:asciiTheme="majorHAnsi" w:hAnsiTheme="majorHAnsi"/>
        </w:rPr>
        <w:t xml:space="preserve"> for data analysis.</w:t>
      </w:r>
    </w:p>
    <w:p w14:paraId="15E1CB76" w14:textId="3E2291A8" w:rsidR="004309FF" w:rsidRPr="004309FF" w:rsidRDefault="008A7556">
      <w:pPr>
        <w:rPr>
          <w:rFonts w:asciiTheme="majorHAnsi" w:hAnsiTheme="majorHAnsi"/>
        </w:rPr>
      </w:pPr>
      <w:r>
        <w:rPr>
          <w:rFonts w:asciiTheme="majorHAnsi" w:hAnsiTheme="majorHAnsi"/>
        </w:rPr>
        <w:t xml:space="preserve"> </w:t>
      </w:r>
    </w:p>
    <w:p w14:paraId="4F46A45B" w14:textId="77777777" w:rsidR="00F4091D" w:rsidRPr="00F4091D" w:rsidRDefault="00F4091D" w:rsidP="00F4091D">
      <w:pPr>
        <w:jc w:val="center"/>
        <w:rPr>
          <w:rFonts w:asciiTheme="majorHAnsi" w:hAnsiTheme="majorHAnsi"/>
        </w:rPr>
      </w:pPr>
    </w:p>
    <w:sectPr w:rsidR="00F4091D" w:rsidRPr="00F4091D" w:rsidSect="004309FF">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31E736" w14:textId="77777777" w:rsidR="00931E50" w:rsidRDefault="00931E50" w:rsidP="00931E50">
      <w:r>
        <w:separator/>
      </w:r>
    </w:p>
  </w:endnote>
  <w:endnote w:type="continuationSeparator" w:id="0">
    <w:p w14:paraId="4BB5D39F" w14:textId="77777777" w:rsidR="00931E50" w:rsidRDefault="00931E50" w:rsidP="00931E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Bookman Old Style">
    <w:panose1 w:val="02050604050505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1E2D56" w14:textId="77777777" w:rsidR="00931E50" w:rsidRDefault="00931E50" w:rsidP="00931E50">
      <w:r>
        <w:separator/>
      </w:r>
    </w:p>
  </w:footnote>
  <w:footnote w:type="continuationSeparator" w:id="0">
    <w:p w14:paraId="320088F4" w14:textId="77777777" w:rsidR="00931E50" w:rsidRDefault="00931E50" w:rsidP="00931E5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AD28F4" w14:textId="6D41F0C6" w:rsidR="00931E50" w:rsidRDefault="00931E50">
    <w:pPr>
      <w:pStyle w:val="Header"/>
    </w:pPr>
    <w:r>
      <w:t>Plant Structure, Function, and Processes</w:t>
    </w:r>
    <w:r>
      <w:tab/>
    </w:r>
    <w:r>
      <w:tab/>
    </w:r>
    <w:r>
      <w:tab/>
    </w:r>
    <w:proofErr w:type="spellStart"/>
    <w:r>
      <w:t>Moretz</w:t>
    </w:r>
    <w:proofErr w:type="spellEnd"/>
  </w:p>
  <w:p w14:paraId="6832505D" w14:textId="7EE00FF7" w:rsidR="00931E50" w:rsidRDefault="00931E50">
    <w:pPr>
      <w:pStyle w:val="Header"/>
    </w:pPr>
    <w:r>
      <w:t>Plant</w:t>
    </w:r>
    <w:r w:rsidR="0010509E">
      <w:t xml:space="preserve"> Anatomy Lab</w:t>
    </w:r>
    <w:r w:rsidR="0010509E">
      <w:tab/>
    </w:r>
    <w:r w:rsidR="0010509E">
      <w:tab/>
    </w:r>
    <w:r w:rsidR="0010509E">
      <w:tab/>
      <w:t>2016</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01E04"/>
    <w:multiLevelType w:val="hybridMultilevel"/>
    <w:tmpl w:val="5F969B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2B1AD0"/>
    <w:multiLevelType w:val="hybridMultilevel"/>
    <w:tmpl w:val="8DE04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124884"/>
    <w:multiLevelType w:val="hybridMultilevel"/>
    <w:tmpl w:val="77DCB710"/>
    <w:lvl w:ilvl="0" w:tplc="04090001">
      <w:start w:val="1"/>
      <w:numFmt w:val="bullet"/>
      <w:lvlText w:val=""/>
      <w:lvlJc w:val="left"/>
      <w:pPr>
        <w:ind w:left="1080" w:hanging="360"/>
      </w:pPr>
      <w:rPr>
        <w:rFonts w:ascii="Symbol" w:hAnsi="Symbol" w:hint="default"/>
        <w:sz w:val="27"/>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CE72E3E"/>
    <w:multiLevelType w:val="hybridMultilevel"/>
    <w:tmpl w:val="4B6E28D6"/>
    <w:lvl w:ilvl="0" w:tplc="F38E5326">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BA91BA6"/>
    <w:multiLevelType w:val="hybridMultilevel"/>
    <w:tmpl w:val="314230E8"/>
    <w:lvl w:ilvl="0" w:tplc="7B7263A6">
      <w:start w:val="3"/>
      <w:numFmt w:val="bullet"/>
      <w:lvlText w:val=""/>
      <w:lvlJc w:val="left"/>
      <w:pPr>
        <w:ind w:left="72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C9D35C2"/>
    <w:multiLevelType w:val="hybridMultilevel"/>
    <w:tmpl w:val="80326F36"/>
    <w:lvl w:ilvl="0" w:tplc="67E650A0">
      <w:start w:val="1"/>
      <w:numFmt w:val="decimal"/>
      <w:lvlText w:val="%1."/>
      <w:lvlJc w:val="left"/>
      <w:pPr>
        <w:ind w:left="1080" w:hanging="360"/>
      </w:pPr>
      <w:rPr>
        <w:rFonts w:hint="default"/>
        <w:sz w:val="27"/>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DC34EFC"/>
    <w:multiLevelType w:val="hybridMultilevel"/>
    <w:tmpl w:val="A78C22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B35045D"/>
    <w:multiLevelType w:val="hybridMultilevel"/>
    <w:tmpl w:val="5860D27E"/>
    <w:lvl w:ilvl="0" w:tplc="B136E5F4">
      <w:start w:val="1"/>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3"/>
  </w:num>
  <w:num w:numId="3">
    <w:abstractNumId w:val="6"/>
  </w:num>
  <w:num w:numId="4">
    <w:abstractNumId w:val="0"/>
  </w:num>
  <w:num w:numId="5">
    <w:abstractNumId w:val="5"/>
  </w:num>
  <w:num w:numId="6">
    <w:abstractNumId w:val="2"/>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91D"/>
    <w:rsid w:val="000D01E5"/>
    <w:rsid w:val="000D19EE"/>
    <w:rsid w:val="0010509E"/>
    <w:rsid w:val="00344E74"/>
    <w:rsid w:val="003654E9"/>
    <w:rsid w:val="00394BCF"/>
    <w:rsid w:val="003A133A"/>
    <w:rsid w:val="003A18D1"/>
    <w:rsid w:val="003F3E18"/>
    <w:rsid w:val="004309FF"/>
    <w:rsid w:val="005667A3"/>
    <w:rsid w:val="0057029B"/>
    <w:rsid w:val="006A49BE"/>
    <w:rsid w:val="00700295"/>
    <w:rsid w:val="007035F3"/>
    <w:rsid w:val="007B50AD"/>
    <w:rsid w:val="008A7556"/>
    <w:rsid w:val="008C6B67"/>
    <w:rsid w:val="00917F9D"/>
    <w:rsid w:val="00931E50"/>
    <w:rsid w:val="0094466F"/>
    <w:rsid w:val="009F05C4"/>
    <w:rsid w:val="00A40833"/>
    <w:rsid w:val="00A602B3"/>
    <w:rsid w:val="00AC5C01"/>
    <w:rsid w:val="00B04EAB"/>
    <w:rsid w:val="00B60785"/>
    <w:rsid w:val="00BB10F2"/>
    <w:rsid w:val="00C267C4"/>
    <w:rsid w:val="00C344FC"/>
    <w:rsid w:val="00D22058"/>
    <w:rsid w:val="00F02A8E"/>
    <w:rsid w:val="00F4091D"/>
    <w:rsid w:val="00F740F6"/>
    <w:rsid w:val="00F92A43"/>
    <w:rsid w:val="00F97CDD"/>
    <w:rsid w:val="00FE036D"/>
    <w:rsid w:val="00FF3769"/>
    <w:rsid w:val="00FF5EC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0681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F05C4"/>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091D"/>
    <w:pPr>
      <w:ind w:left="720"/>
      <w:contextualSpacing/>
    </w:pPr>
  </w:style>
  <w:style w:type="paragraph" w:styleId="BalloonText">
    <w:name w:val="Balloon Text"/>
    <w:basedOn w:val="Normal"/>
    <w:link w:val="BalloonTextChar"/>
    <w:uiPriority w:val="99"/>
    <w:semiHidden/>
    <w:unhideWhenUsed/>
    <w:rsid w:val="00F409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4091D"/>
    <w:rPr>
      <w:rFonts w:ascii="Lucida Grande" w:hAnsi="Lucida Grande" w:cs="Lucida Grande"/>
      <w:sz w:val="18"/>
      <w:szCs w:val="18"/>
    </w:rPr>
  </w:style>
  <w:style w:type="table" w:styleId="TableGrid">
    <w:name w:val="Table Grid"/>
    <w:basedOn w:val="TableNormal"/>
    <w:uiPriority w:val="59"/>
    <w:rsid w:val="008C6B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F92A43"/>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F92A43"/>
  </w:style>
  <w:style w:type="character" w:customStyle="1" w:styleId="Heading2Char">
    <w:name w:val="Heading 2 Char"/>
    <w:basedOn w:val="DefaultParagraphFont"/>
    <w:link w:val="Heading2"/>
    <w:uiPriority w:val="9"/>
    <w:rsid w:val="009F05C4"/>
    <w:rPr>
      <w:rFonts w:ascii="Times" w:hAnsi="Times"/>
      <w:b/>
      <w:bCs/>
      <w:sz w:val="36"/>
      <w:szCs w:val="36"/>
    </w:rPr>
  </w:style>
  <w:style w:type="paragraph" w:styleId="Header">
    <w:name w:val="header"/>
    <w:basedOn w:val="Normal"/>
    <w:link w:val="HeaderChar"/>
    <w:uiPriority w:val="99"/>
    <w:unhideWhenUsed/>
    <w:rsid w:val="00931E50"/>
    <w:pPr>
      <w:tabs>
        <w:tab w:val="center" w:pos="4320"/>
        <w:tab w:val="right" w:pos="8640"/>
      </w:tabs>
    </w:pPr>
  </w:style>
  <w:style w:type="character" w:customStyle="1" w:styleId="HeaderChar">
    <w:name w:val="Header Char"/>
    <w:basedOn w:val="DefaultParagraphFont"/>
    <w:link w:val="Header"/>
    <w:uiPriority w:val="99"/>
    <w:rsid w:val="00931E50"/>
  </w:style>
  <w:style w:type="paragraph" w:styleId="Footer">
    <w:name w:val="footer"/>
    <w:basedOn w:val="Normal"/>
    <w:link w:val="FooterChar"/>
    <w:uiPriority w:val="99"/>
    <w:unhideWhenUsed/>
    <w:rsid w:val="00931E50"/>
    <w:pPr>
      <w:tabs>
        <w:tab w:val="center" w:pos="4320"/>
        <w:tab w:val="right" w:pos="8640"/>
      </w:tabs>
    </w:pPr>
  </w:style>
  <w:style w:type="character" w:customStyle="1" w:styleId="FooterChar">
    <w:name w:val="Footer Char"/>
    <w:basedOn w:val="DefaultParagraphFont"/>
    <w:link w:val="Footer"/>
    <w:uiPriority w:val="99"/>
    <w:rsid w:val="00931E5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F05C4"/>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091D"/>
    <w:pPr>
      <w:ind w:left="720"/>
      <w:contextualSpacing/>
    </w:pPr>
  </w:style>
  <w:style w:type="paragraph" w:styleId="BalloonText">
    <w:name w:val="Balloon Text"/>
    <w:basedOn w:val="Normal"/>
    <w:link w:val="BalloonTextChar"/>
    <w:uiPriority w:val="99"/>
    <w:semiHidden/>
    <w:unhideWhenUsed/>
    <w:rsid w:val="00F409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4091D"/>
    <w:rPr>
      <w:rFonts w:ascii="Lucida Grande" w:hAnsi="Lucida Grande" w:cs="Lucida Grande"/>
      <w:sz w:val="18"/>
      <w:szCs w:val="18"/>
    </w:rPr>
  </w:style>
  <w:style w:type="table" w:styleId="TableGrid">
    <w:name w:val="Table Grid"/>
    <w:basedOn w:val="TableNormal"/>
    <w:uiPriority w:val="59"/>
    <w:rsid w:val="008C6B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F92A43"/>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F92A43"/>
  </w:style>
  <w:style w:type="character" w:customStyle="1" w:styleId="Heading2Char">
    <w:name w:val="Heading 2 Char"/>
    <w:basedOn w:val="DefaultParagraphFont"/>
    <w:link w:val="Heading2"/>
    <w:uiPriority w:val="9"/>
    <w:rsid w:val="009F05C4"/>
    <w:rPr>
      <w:rFonts w:ascii="Times" w:hAnsi="Times"/>
      <w:b/>
      <w:bCs/>
      <w:sz w:val="36"/>
      <w:szCs w:val="36"/>
    </w:rPr>
  </w:style>
  <w:style w:type="paragraph" w:styleId="Header">
    <w:name w:val="header"/>
    <w:basedOn w:val="Normal"/>
    <w:link w:val="HeaderChar"/>
    <w:uiPriority w:val="99"/>
    <w:unhideWhenUsed/>
    <w:rsid w:val="00931E50"/>
    <w:pPr>
      <w:tabs>
        <w:tab w:val="center" w:pos="4320"/>
        <w:tab w:val="right" w:pos="8640"/>
      </w:tabs>
    </w:pPr>
  </w:style>
  <w:style w:type="character" w:customStyle="1" w:styleId="HeaderChar">
    <w:name w:val="Header Char"/>
    <w:basedOn w:val="DefaultParagraphFont"/>
    <w:link w:val="Header"/>
    <w:uiPriority w:val="99"/>
    <w:rsid w:val="00931E50"/>
  </w:style>
  <w:style w:type="paragraph" w:styleId="Footer">
    <w:name w:val="footer"/>
    <w:basedOn w:val="Normal"/>
    <w:link w:val="FooterChar"/>
    <w:uiPriority w:val="99"/>
    <w:unhideWhenUsed/>
    <w:rsid w:val="00931E50"/>
    <w:pPr>
      <w:tabs>
        <w:tab w:val="center" w:pos="4320"/>
        <w:tab w:val="right" w:pos="8640"/>
      </w:tabs>
    </w:pPr>
  </w:style>
  <w:style w:type="character" w:customStyle="1" w:styleId="FooterChar">
    <w:name w:val="Footer Char"/>
    <w:basedOn w:val="DefaultParagraphFont"/>
    <w:link w:val="Footer"/>
    <w:uiPriority w:val="99"/>
    <w:rsid w:val="00931E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175802">
      <w:bodyDiv w:val="1"/>
      <w:marLeft w:val="0"/>
      <w:marRight w:val="0"/>
      <w:marTop w:val="0"/>
      <w:marBottom w:val="0"/>
      <w:divBdr>
        <w:top w:val="none" w:sz="0" w:space="0" w:color="auto"/>
        <w:left w:val="none" w:sz="0" w:space="0" w:color="auto"/>
        <w:bottom w:val="none" w:sz="0" w:space="0" w:color="auto"/>
        <w:right w:val="none" w:sz="0" w:space="0" w:color="auto"/>
      </w:divBdr>
    </w:div>
    <w:div w:id="1107624169">
      <w:bodyDiv w:val="1"/>
      <w:marLeft w:val="0"/>
      <w:marRight w:val="0"/>
      <w:marTop w:val="0"/>
      <w:marBottom w:val="0"/>
      <w:divBdr>
        <w:top w:val="none" w:sz="0" w:space="0" w:color="auto"/>
        <w:left w:val="none" w:sz="0" w:space="0" w:color="auto"/>
        <w:bottom w:val="none" w:sz="0" w:space="0" w:color="auto"/>
        <w:right w:val="none" w:sz="0" w:space="0" w:color="auto"/>
      </w:divBdr>
    </w:div>
    <w:div w:id="2009207957">
      <w:bodyDiv w:val="1"/>
      <w:marLeft w:val="0"/>
      <w:marRight w:val="0"/>
      <w:marTop w:val="0"/>
      <w:marBottom w:val="0"/>
      <w:divBdr>
        <w:top w:val="none" w:sz="0" w:space="0" w:color="auto"/>
        <w:left w:val="none" w:sz="0" w:space="0" w:color="auto"/>
        <w:bottom w:val="none" w:sz="0" w:space="0" w:color="auto"/>
        <w:right w:val="none" w:sz="0" w:space="0" w:color="auto"/>
      </w:divBdr>
      <w:divsChild>
        <w:div w:id="1199315276">
          <w:blockQuote w:val="1"/>
          <w:marLeft w:val="720"/>
          <w:marRight w:val="720"/>
          <w:marTop w:val="100"/>
          <w:marBottom w:val="100"/>
          <w:divBdr>
            <w:top w:val="none" w:sz="0" w:space="0" w:color="auto"/>
            <w:left w:val="none" w:sz="0" w:space="0" w:color="auto"/>
            <w:bottom w:val="none" w:sz="0" w:space="0" w:color="auto"/>
            <w:right w:val="none" w:sz="0" w:space="0" w:color="auto"/>
          </w:divBdr>
        </w:div>
        <w:div w:id="2013333238">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2" Type="http://schemas.openxmlformats.org/officeDocument/2006/relationships/header" Target="header1.xml"/><Relationship Id="rId13" Type="http://schemas.openxmlformats.org/officeDocument/2006/relationships/image" Target="media/image5.gif"/><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1211</TotalTime>
  <Pages>11</Pages>
  <Words>2083</Words>
  <Characters>11874</Characters>
  <Application>Microsoft Macintosh Word</Application>
  <DocSecurity>0</DocSecurity>
  <Lines>98</Lines>
  <Paragraphs>27</Paragraphs>
  <ScaleCrop>false</ScaleCrop>
  <Company>SDPBC</Company>
  <LinksUpToDate>false</LinksUpToDate>
  <CharactersWithSpaces>13930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Project SMaRT</dc:creator>
  <cp:keywords/>
  <dc:description/>
  <cp:lastModifiedBy>Project SMaRT</cp:lastModifiedBy>
  <cp:revision>13</cp:revision>
  <dcterms:created xsi:type="dcterms:W3CDTF">2016-01-05T13:26:00Z</dcterms:created>
  <dcterms:modified xsi:type="dcterms:W3CDTF">2016-01-25T18:17:00Z</dcterms:modified>
</cp:coreProperties>
</file>