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C4" w:rsidRDefault="00FF5EC4"/>
    <w:p w:rsidR="00F04EEF" w:rsidRDefault="00F04EEF">
      <w:pPr>
        <w:rPr>
          <w:rFonts w:ascii="Avenir Medium" w:hAnsi="Avenir Medium"/>
          <w:b/>
        </w:rPr>
      </w:pPr>
      <w:r>
        <w:rPr>
          <w:rFonts w:ascii="Avenir Medium" w:hAnsi="Avenir Medium"/>
          <w:b/>
        </w:rPr>
        <w:t>Unit Summary Questions</w:t>
      </w:r>
    </w:p>
    <w:p w:rsidR="00F04EEF" w:rsidRDefault="00F04EEF">
      <w:pPr>
        <w:rPr>
          <w:rFonts w:ascii="Avenir Medium" w:hAnsi="Avenir Medium"/>
          <w:b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Describe each of the characteristics common to all living organisms.</w:t>
      </w:r>
    </w:p>
    <w:p w:rsidR="00F04EEF" w:rsidRDefault="00F04EEF" w:rsidP="00F04EEF">
      <w:p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</w:p>
    <w:p w:rsidR="00F04EEF" w:rsidRDefault="00F04EEF" w:rsidP="00F04EEF">
      <w:p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</w:p>
    <w:p w:rsidR="00F04EEF" w:rsidRDefault="00F04EEF" w:rsidP="00F04EEF">
      <w:p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</w:p>
    <w:p w:rsidR="00F04EEF" w:rsidRDefault="00F04EEF" w:rsidP="00F04EEF">
      <w:p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tabs>
          <w:tab w:val="left" w:pos="432"/>
          <w:tab w:val="left" w:pos="720"/>
        </w:tabs>
        <w:ind w:right="720"/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Explain how a food web is organized and how energy flows through the food web.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  <w:bookmarkStart w:id="0" w:name="_GoBack"/>
      <w:bookmarkEnd w:id="0"/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Describe the relative amount of energy in each trophic level and explain how and why it changes from trophic level to trophic level.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Discus the interaction of photosynthesis and respiration and the role each plays in controlling the flow of energy through living systems</w:t>
      </w:r>
      <w:r>
        <w:rPr>
          <w:rFonts w:ascii="Futura" w:hAnsi="Futura" w:cs="Futura"/>
          <w:sz w:val="20"/>
        </w:rPr>
        <w:t>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Explain how and why an invasive species impacts an ecosystem.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Discuss the importance of biodiversity in maintaining ecosystem health.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 xml:space="preserve">Describe the steps and processes involved in the carbon cycle and water cycle.  Identify the causes and effects of human impacts on each of these cycles.  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lastRenderedPageBreak/>
        <w:t>Describe the relationship between predator and prey and compare it to the relationship between producer and consumer.  Include and describe a graph that illustrates the predator-prey relationship.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>Describe the nature of competition.  Include and describe a graph that illustrates competition.</w:t>
      </w: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rPr>
          <w:rFonts w:ascii="Futura" w:hAnsi="Futura" w:cs="Futura"/>
          <w:sz w:val="20"/>
        </w:rPr>
      </w:pPr>
    </w:p>
    <w:p w:rsidR="00F04EEF" w:rsidRPr="00F04EEF" w:rsidRDefault="00F04EEF" w:rsidP="00F04EEF">
      <w:pPr>
        <w:pStyle w:val="ListParagraph"/>
        <w:numPr>
          <w:ilvl w:val="0"/>
          <w:numId w:val="2"/>
        </w:numPr>
        <w:rPr>
          <w:rFonts w:ascii="Futura" w:hAnsi="Futura" w:cs="Futura"/>
          <w:sz w:val="20"/>
        </w:rPr>
      </w:pPr>
      <w:r w:rsidRPr="00F04EEF">
        <w:rPr>
          <w:rFonts w:ascii="Futura" w:hAnsi="Futura" w:cs="Futura"/>
          <w:sz w:val="20"/>
        </w:rPr>
        <w:t xml:space="preserve">Compare and contrast the types of symbiotic relationships.  </w:t>
      </w:r>
    </w:p>
    <w:p w:rsidR="00F04EEF" w:rsidRPr="00F04EEF" w:rsidRDefault="00F04EEF">
      <w:pPr>
        <w:rPr>
          <w:rFonts w:ascii="Avenir Medium" w:hAnsi="Avenir Medium"/>
          <w:b/>
        </w:rPr>
      </w:pPr>
    </w:p>
    <w:sectPr w:rsidR="00F04EEF" w:rsidRPr="00F04EEF" w:rsidSect="00F04EEF">
      <w:head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EEF" w:rsidRDefault="00F04EEF" w:rsidP="00F04EEF">
      <w:r>
        <w:separator/>
      </w:r>
    </w:p>
  </w:endnote>
  <w:endnote w:type="continuationSeparator" w:id="0">
    <w:p w:rsidR="00F04EEF" w:rsidRDefault="00F04EEF" w:rsidP="00F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Futura">
    <w:altName w:val="Segoe UI Semilight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EEF" w:rsidRDefault="00F04EEF" w:rsidP="00F04EEF">
      <w:r>
        <w:separator/>
      </w:r>
    </w:p>
  </w:footnote>
  <w:footnote w:type="continuationSeparator" w:id="0">
    <w:p w:rsidR="00F04EEF" w:rsidRDefault="00F04EEF" w:rsidP="00F0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EEF" w:rsidRDefault="00F04EEF" w:rsidP="00F04EEF">
    <w:pPr>
      <w:pStyle w:val="Header"/>
      <w:tabs>
        <w:tab w:val="left" w:pos="938"/>
      </w:tabs>
      <w:rPr>
        <w:sz w:val="20"/>
      </w:rPr>
    </w:pPr>
    <w:r w:rsidRPr="00D5292C">
      <w:rPr>
        <w:sz w:val="20"/>
      </w:rPr>
      <w:t>B</w:t>
    </w:r>
    <w:r>
      <w:rPr>
        <w:sz w:val="20"/>
      </w:rPr>
      <w:t>iology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D5292C">
      <w:rPr>
        <w:sz w:val="20"/>
      </w:rPr>
      <w:t>E. Moretz</w:t>
    </w:r>
  </w:p>
  <w:p w:rsidR="00F04EEF" w:rsidRPr="00F04EEF" w:rsidRDefault="00F04EEF" w:rsidP="00F04EEF">
    <w:pPr>
      <w:pStyle w:val="Header"/>
      <w:tabs>
        <w:tab w:val="left" w:pos="6148"/>
      </w:tabs>
      <w:rPr>
        <w:sz w:val="20"/>
      </w:rPr>
    </w:pPr>
    <w:r>
      <w:rPr>
        <w:sz w:val="20"/>
      </w:rPr>
      <w:t xml:space="preserve">Portfolio – </w:t>
    </w:r>
    <w:r w:rsidRPr="00D5292C">
      <w:rPr>
        <w:i/>
        <w:sz w:val="20"/>
      </w:rPr>
      <w:t>Interdependent Relationships</w:t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1C4D9B">
      <w:rPr>
        <w:sz w:val="20"/>
      </w:rPr>
      <w:t>2016/2017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24CA"/>
    <w:multiLevelType w:val="hybridMultilevel"/>
    <w:tmpl w:val="2A765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5D2C"/>
    <w:multiLevelType w:val="hybridMultilevel"/>
    <w:tmpl w:val="55949D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EF"/>
    <w:rsid w:val="000D33E2"/>
    <w:rsid w:val="001C4D9B"/>
    <w:rsid w:val="00394BCF"/>
    <w:rsid w:val="00F04EEF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F59A1"/>
  <w15:docId w15:val="{14876D44-18FD-4254-85DC-7A91213F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EEF"/>
  </w:style>
  <w:style w:type="paragraph" w:styleId="Footer">
    <w:name w:val="footer"/>
    <w:basedOn w:val="Normal"/>
    <w:link w:val="FooterChar"/>
    <w:uiPriority w:val="99"/>
    <w:unhideWhenUsed/>
    <w:rsid w:val="00F04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EF"/>
  </w:style>
  <w:style w:type="paragraph" w:styleId="ListParagraph">
    <w:name w:val="List Paragraph"/>
    <w:basedOn w:val="Normal"/>
    <w:uiPriority w:val="34"/>
    <w:qFormat/>
    <w:rsid w:val="00F04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3</cp:revision>
  <cp:lastPrinted>2015-10-09T14:43:00Z</cp:lastPrinted>
  <dcterms:created xsi:type="dcterms:W3CDTF">2015-10-09T17:37:00Z</dcterms:created>
  <dcterms:modified xsi:type="dcterms:W3CDTF">2016-08-30T16:30:00Z</dcterms:modified>
</cp:coreProperties>
</file>